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3F" w:rsidRPr="0038764E" w:rsidRDefault="004D6C3F" w:rsidP="00EA192E">
      <w:pPr>
        <w:pStyle w:val="Corpodetexto"/>
        <w:ind w:right="52"/>
        <w:jc w:val="both"/>
        <w:rPr>
          <w:rStyle w:val="nfase"/>
          <w:rFonts w:ascii="Book Antiqua" w:hAnsi="Book Antiqua"/>
          <w:i w:val="0"/>
        </w:rPr>
      </w:pPr>
    </w:p>
    <w:p w:rsidR="004D6C3F" w:rsidRPr="0038764E" w:rsidRDefault="004D6C3F" w:rsidP="00EA192E">
      <w:pPr>
        <w:pStyle w:val="Corpodetexto"/>
        <w:ind w:right="52"/>
        <w:jc w:val="both"/>
        <w:rPr>
          <w:rStyle w:val="nfase"/>
          <w:rFonts w:ascii="Book Antiqua" w:hAnsi="Book Antiqua"/>
          <w:i w:val="0"/>
        </w:rPr>
      </w:pPr>
    </w:p>
    <w:p w:rsidR="008B594A" w:rsidRPr="00F15D73" w:rsidRDefault="008B594A" w:rsidP="00EA192E">
      <w:pPr>
        <w:pStyle w:val="Ttulo"/>
        <w:rPr>
          <w:sz w:val="22"/>
          <w:szCs w:val="22"/>
        </w:rPr>
      </w:pPr>
      <w:r w:rsidRPr="00F15D73">
        <w:rPr>
          <w:sz w:val="22"/>
          <w:szCs w:val="22"/>
        </w:rPr>
        <w:t xml:space="preserve">CONTRATO </w:t>
      </w:r>
      <w:r w:rsidRPr="00A26674">
        <w:rPr>
          <w:sz w:val="22"/>
          <w:szCs w:val="22"/>
          <w:highlight w:val="yellow"/>
        </w:rPr>
        <w:t>Nº ___/____</w:t>
      </w:r>
    </w:p>
    <w:p w:rsidR="008B594A" w:rsidRPr="00F15D73" w:rsidRDefault="008B594A" w:rsidP="00EA192E">
      <w:pPr>
        <w:pStyle w:val="Corpodetexto"/>
        <w:spacing w:before="2"/>
        <w:rPr>
          <w:rFonts w:ascii="Arial" w:hAnsi="Arial" w:cs="Arial"/>
          <w:b/>
        </w:rPr>
      </w:pP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REF.:</w:t>
      </w:r>
      <w:r w:rsidRPr="00F15D73">
        <w:rPr>
          <w:rFonts w:ascii="Arial" w:hAnsi="Arial" w:cs="Arial"/>
          <w:b/>
          <w:spacing w:val="-2"/>
        </w:rPr>
        <w:t xml:space="preserve"> </w:t>
      </w:r>
      <w:r w:rsidRPr="00F15D73">
        <w:rPr>
          <w:rFonts w:ascii="Arial" w:hAnsi="Arial" w:cs="Arial"/>
          <w:b/>
        </w:rPr>
        <w:t>INEXIGIBILIDADE</w:t>
      </w:r>
      <w:r w:rsidRPr="00F15D73">
        <w:rPr>
          <w:rFonts w:ascii="Arial" w:hAnsi="Arial" w:cs="Arial"/>
          <w:b/>
          <w:spacing w:val="-3"/>
        </w:rPr>
        <w:t xml:space="preserve"> </w:t>
      </w:r>
      <w:r w:rsidRPr="00A26674">
        <w:rPr>
          <w:rFonts w:ascii="Arial" w:hAnsi="Arial" w:cs="Arial"/>
          <w:b/>
          <w:highlight w:val="yellow"/>
        </w:rPr>
        <w:t>Nº</w:t>
      </w:r>
      <w:r w:rsidRPr="00A26674">
        <w:rPr>
          <w:rFonts w:ascii="Arial" w:hAnsi="Arial" w:cs="Arial"/>
          <w:b/>
          <w:spacing w:val="1"/>
          <w:highlight w:val="yellow"/>
        </w:rPr>
        <w:t xml:space="preserve"> </w:t>
      </w:r>
      <w:r w:rsidRPr="00A26674">
        <w:rPr>
          <w:rFonts w:ascii="Arial" w:hAnsi="Arial" w:cs="Arial"/>
          <w:b/>
          <w:highlight w:val="yellow"/>
        </w:rPr>
        <w:t>____/_____</w:t>
      </w: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 xml:space="preserve">De um lado, o </w:t>
      </w:r>
      <w:r w:rsidRPr="00F15D73">
        <w:rPr>
          <w:rFonts w:ascii="Arial" w:hAnsi="Arial" w:cs="Arial"/>
          <w:b/>
        </w:rPr>
        <w:t>MUNICÍPIO DE ROLÂNDIA</w:t>
      </w:r>
      <w:r w:rsidRPr="00F15D73">
        <w:rPr>
          <w:rFonts w:ascii="Arial" w:hAnsi="Arial" w:cs="Arial"/>
        </w:rPr>
        <w:t>, pessoa jurídica de direito público interno, inscrita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no CNPJ/MF sob o nº 76.288.760/0001-08, com sede à Avenida Presidente Bernardes, nº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809,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ROLÂNDIA -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neste ato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representado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pelo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Prefeito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Municipal,</w:t>
      </w:r>
      <w:r w:rsidRPr="00F15D73">
        <w:rPr>
          <w:rFonts w:ascii="Arial" w:hAnsi="Arial" w:cs="Arial"/>
          <w:spacing w:val="61"/>
        </w:rPr>
        <w:t xml:space="preserve"> </w:t>
      </w:r>
      <w:r w:rsidRPr="00F15D73">
        <w:rPr>
          <w:rFonts w:ascii="Arial" w:hAnsi="Arial" w:cs="Arial"/>
        </w:rPr>
        <w:t>o</w:t>
      </w:r>
      <w:r w:rsidR="00B35140">
        <w:rPr>
          <w:rFonts w:ascii="Arial" w:hAnsi="Arial" w:cs="Arial"/>
        </w:rPr>
        <w:t xml:space="preserve"> </w:t>
      </w:r>
      <w:r w:rsidRPr="00F15D73">
        <w:rPr>
          <w:rFonts w:ascii="Arial" w:hAnsi="Arial" w:cs="Arial"/>
          <w:spacing w:val="-59"/>
        </w:rPr>
        <w:t xml:space="preserve"> </w:t>
      </w:r>
      <w:r w:rsidR="00B35140">
        <w:rPr>
          <w:rFonts w:ascii="Arial" w:hAnsi="Arial" w:cs="Arial"/>
          <w:spacing w:val="-59"/>
        </w:rPr>
        <w:t xml:space="preserve">  </w:t>
      </w:r>
      <w:r w:rsidRPr="00F15D73">
        <w:rPr>
          <w:rFonts w:ascii="Arial" w:hAnsi="Arial" w:cs="Arial"/>
        </w:rPr>
        <w:t>Senhor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  <w:b/>
        </w:rPr>
        <w:t>AILTON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APARECIDO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MAISTRO,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</w:rPr>
        <w:t>portador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Cédula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Identidade/RG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nº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865.XXX-X</w:t>
      </w:r>
      <w:r w:rsidRPr="00F15D73">
        <w:rPr>
          <w:rFonts w:ascii="Arial" w:hAnsi="Arial" w:cs="Arial"/>
          <w:spacing w:val="23"/>
        </w:rPr>
        <w:t xml:space="preserve"> </w:t>
      </w:r>
      <w:r w:rsidRPr="00F15D73">
        <w:rPr>
          <w:rFonts w:ascii="Arial" w:hAnsi="Arial" w:cs="Arial"/>
        </w:rPr>
        <w:t>SSP/PR</w:t>
      </w:r>
      <w:r w:rsidRPr="00F15D73">
        <w:rPr>
          <w:rFonts w:ascii="Arial" w:hAnsi="Arial" w:cs="Arial"/>
          <w:spacing w:val="26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CPF/MF</w:t>
      </w:r>
      <w:r w:rsidRPr="00F15D73">
        <w:rPr>
          <w:rFonts w:ascii="Arial" w:hAnsi="Arial" w:cs="Arial"/>
          <w:spacing w:val="25"/>
        </w:rPr>
        <w:t xml:space="preserve"> </w:t>
      </w:r>
      <w:r w:rsidRPr="00F15D73">
        <w:rPr>
          <w:rFonts w:ascii="Arial" w:hAnsi="Arial" w:cs="Arial"/>
        </w:rPr>
        <w:t>nº</w:t>
      </w:r>
      <w:r w:rsidRPr="00F15D73">
        <w:rPr>
          <w:rFonts w:ascii="Arial" w:hAnsi="Arial" w:cs="Arial"/>
          <w:spacing w:val="28"/>
        </w:rPr>
        <w:t xml:space="preserve"> </w:t>
      </w:r>
      <w:r w:rsidRPr="00F15D73">
        <w:rPr>
          <w:rFonts w:ascii="Arial" w:hAnsi="Arial" w:cs="Arial"/>
        </w:rPr>
        <w:t>152.XXX.XXX-XX,</w:t>
      </w:r>
      <w:r w:rsidRPr="00F15D73">
        <w:rPr>
          <w:rFonts w:ascii="Arial" w:hAnsi="Arial" w:cs="Arial"/>
          <w:spacing w:val="26"/>
        </w:rPr>
        <w:t xml:space="preserve"> </w:t>
      </w:r>
      <w:r w:rsidRPr="00F15D73">
        <w:rPr>
          <w:rFonts w:ascii="Arial" w:hAnsi="Arial" w:cs="Arial"/>
        </w:rPr>
        <w:t>residente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26"/>
        </w:rPr>
        <w:t xml:space="preserve"> </w:t>
      </w:r>
      <w:r w:rsidRPr="00F15D73">
        <w:rPr>
          <w:rFonts w:ascii="Arial" w:hAnsi="Arial" w:cs="Arial"/>
        </w:rPr>
        <w:t>domiciliado</w:t>
      </w:r>
      <w:r w:rsidRPr="00F15D73">
        <w:rPr>
          <w:rFonts w:ascii="Arial" w:hAnsi="Arial" w:cs="Arial"/>
          <w:spacing w:val="26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26"/>
        </w:rPr>
        <w:t xml:space="preserve"> </w:t>
      </w:r>
      <w:r w:rsidRPr="00F15D73">
        <w:rPr>
          <w:rFonts w:ascii="Arial" w:hAnsi="Arial" w:cs="Arial"/>
        </w:rPr>
        <w:t>cidade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 xml:space="preserve">de ROLÂNDIA – PR, CEP 86600-218, doravante designado </w:t>
      </w:r>
      <w:r w:rsidRPr="00F15D73">
        <w:rPr>
          <w:rFonts w:ascii="Arial" w:hAnsi="Arial" w:cs="Arial"/>
          <w:b/>
        </w:rPr>
        <w:t>CONTRATANTE</w:t>
      </w:r>
      <w:r w:rsidRPr="00F15D73">
        <w:rPr>
          <w:rFonts w:ascii="Arial" w:hAnsi="Arial" w:cs="Arial"/>
        </w:rPr>
        <w:t xml:space="preserve">, e, de outro lado </w:t>
      </w:r>
      <w:r w:rsidRPr="00A26674">
        <w:rPr>
          <w:rFonts w:ascii="Arial" w:hAnsi="Arial" w:cs="Arial"/>
          <w:highlight w:val="yellow"/>
        </w:rPr>
        <w:t xml:space="preserve">o fornecedor </w:t>
      </w:r>
      <w:r w:rsidRPr="00A26674">
        <w:rPr>
          <w:rFonts w:ascii="Arial" w:hAnsi="Arial" w:cs="Arial"/>
          <w:b/>
          <w:highlight w:val="yellow"/>
        </w:rPr>
        <w:t>____________</w:t>
      </w:r>
      <w:r w:rsidRPr="00A26674">
        <w:rPr>
          <w:rFonts w:ascii="Arial" w:hAnsi="Arial" w:cs="Arial"/>
          <w:highlight w:val="yellow"/>
        </w:rPr>
        <w:t xml:space="preserve">, pessoa física, portador do CPF/MF nº ________________, residente e domiciliado na __________________, na cidade de __________, email: ______________, doravante designado </w:t>
      </w:r>
      <w:r w:rsidRPr="00A26674">
        <w:rPr>
          <w:rFonts w:ascii="Arial" w:hAnsi="Arial" w:cs="Arial"/>
          <w:b/>
          <w:highlight w:val="yellow"/>
        </w:rPr>
        <w:t>CONTRATADO</w:t>
      </w:r>
      <w:r w:rsidRPr="00A26674">
        <w:rPr>
          <w:rFonts w:ascii="Arial" w:hAnsi="Arial" w:cs="Arial"/>
          <w:highlight w:val="yellow"/>
        </w:rPr>
        <w:t>,</w:t>
      </w:r>
      <w:r w:rsidRPr="00F15D73">
        <w:rPr>
          <w:rFonts w:ascii="Arial" w:hAnsi="Arial" w:cs="Arial"/>
        </w:rPr>
        <w:t xml:space="preserve"> ajustam e outorgam o presente CONTRATO, fundamentados nas disposições da conforme § 10 do art. 14 da Lei nº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11.947/2009, Lei nº 14.660/2023 e Resolução nº 06 de maio de 2020/FNDE, relativas 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 xml:space="preserve">Programa Nacional de Alimentação Escolar (PNAE), </w:t>
      </w:r>
      <w:r w:rsidRPr="00F15D73">
        <w:rPr>
          <w:rStyle w:val="nfase"/>
          <w:rFonts w:ascii="Arial" w:hAnsi="Arial" w:cs="Arial"/>
        </w:rPr>
        <w:t>, e tendo em vista o disposto na Chamada Pública nº</w:t>
      </w:r>
      <w:r w:rsidR="00A26674">
        <w:rPr>
          <w:rStyle w:val="nfase"/>
          <w:rFonts w:ascii="Arial" w:hAnsi="Arial" w:cs="Arial"/>
        </w:rPr>
        <w:t xml:space="preserve"> 01/2025</w:t>
      </w:r>
      <w:r w:rsidRPr="00F15D73">
        <w:rPr>
          <w:rStyle w:val="nfase"/>
          <w:rFonts w:ascii="Arial" w:hAnsi="Arial" w:cs="Arial"/>
        </w:rPr>
        <w:t>, resolvem celebrar o presente contrato mediante as cláusulas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 xml:space="preserve"> </w:t>
      </w: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CLÁUSULA</w:t>
      </w:r>
      <w:r w:rsidRPr="00F15D73">
        <w:rPr>
          <w:rFonts w:ascii="Arial" w:hAnsi="Arial" w:cs="Arial"/>
          <w:b/>
          <w:spacing w:val="-6"/>
        </w:rPr>
        <w:t xml:space="preserve"> </w:t>
      </w:r>
      <w:r w:rsidRPr="00F15D73">
        <w:rPr>
          <w:rFonts w:ascii="Arial" w:hAnsi="Arial" w:cs="Arial"/>
          <w:b/>
        </w:rPr>
        <w:t>PRIMEIRA</w:t>
      </w:r>
      <w:r w:rsidRPr="00F15D73">
        <w:rPr>
          <w:rFonts w:ascii="Arial" w:hAnsi="Arial" w:cs="Arial"/>
          <w:b/>
          <w:spacing w:val="-4"/>
        </w:rPr>
        <w:t xml:space="preserve"> </w:t>
      </w:r>
      <w:r w:rsidRPr="00F15D73">
        <w:rPr>
          <w:rFonts w:ascii="Arial" w:hAnsi="Arial" w:cs="Arial"/>
          <w:b/>
        </w:rPr>
        <w:t>-</w:t>
      </w:r>
      <w:r w:rsidRPr="00F15D73">
        <w:rPr>
          <w:rFonts w:ascii="Arial" w:hAnsi="Arial" w:cs="Arial"/>
          <w:b/>
          <w:spacing w:val="3"/>
        </w:rPr>
        <w:t xml:space="preserve"> </w:t>
      </w:r>
      <w:r w:rsidRPr="00F15D73">
        <w:rPr>
          <w:rFonts w:ascii="Arial" w:hAnsi="Arial" w:cs="Arial"/>
          <w:b/>
        </w:rPr>
        <w:t>DO</w:t>
      </w:r>
      <w:r w:rsidRPr="00F15D73">
        <w:rPr>
          <w:rFonts w:ascii="Arial" w:hAnsi="Arial" w:cs="Arial"/>
          <w:b/>
          <w:spacing w:val="-3"/>
        </w:rPr>
        <w:t xml:space="preserve"> </w:t>
      </w:r>
      <w:r w:rsidRPr="00F15D73">
        <w:rPr>
          <w:rFonts w:ascii="Arial" w:hAnsi="Arial" w:cs="Arial"/>
          <w:b/>
        </w:rPr>
        <w:t>OBJETO</w:t>
      </w:r>
    </w:p>
    <w:p w:rsidR="008B594A" w:rsidRPr="00F15D73" w:rsidRDefault="008B594A" w:rsidP="00EA192E">
      <w:pPr>
        <w:widowControl/>
        <w:autoSpaceDE/>
        <w:autoSpaceDN/>
        <w:jc w:val="both"/>
        <w:rPr>
          <w:rStyle w:val="nfase"/>
          <w:rFonts w:ascii="Arial" w:hAnsi="Arial" w:cs="Arial"/>
          <w:i w:val="0"/>
        </w:rPr>
      </w:pPr>
      <w:r w:rsidRPr="00F15D73">
        <w:rPr>
          <w:rStyle w:val="nfase"/>
          <w:rFonts w:ascii="Arial" w:hAnsi="Arial" w:cs="Arial"/>
        </w:rPr>
        <w:t>O objeto da presente Chamada Pública é a aquisição de gêneros alimentícios da Agricultura Familiar e do Empreendedor Familiar Rural, para atendimento ao Programa Nacional de Alimentação Escolar – PNAE, conforme especificações dos gêneros alimentícios abaixo:</w:t>
      </w: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CLÁUSULA</w:t>
      </w:r>
      <w:r w:rsidRPr="00F15D73">
        <w:rPr>
          <w:rFonts w:ascii="Arial" w:hAnsi="Arial" w:cs="Arial"/>
          <w:b/>
          <w:spacing w:val="-2"/>
        </w:rPr>
        <w:t xml:space="preserve"> </w:t>
      </w:r>
      <w:r w:rsidRPr="00F15D73">
        <w:rPr>
          <w:rFonts w:ascii="Arial" w:hAnsi="Arial" w:cs="Arial"/>
          <w:b/>
        </w:rPr>
        <w:t>SEGUNDA</w:t>
      </w:r>
      <w:r w:rsidRPr="00F15D73">
        <w:rPr>
          <w:rFonts w:ascii="Arial" w:hAnsi="Arial" w:cs="Arial"/>
          <w:b/>
          <w:spacing w:val="-3"/>
        </w:rPr>
        <w:t xml:space="preserve"> </w:t>
      </w:r>
      <w:r w:rsidRPr="00F15D73">
        <w:rPr>
          <w:rFonts w:ascii="Arial" w:hAnsi="Arial" w:cs="Arial"/>
          <w:b/>
        </w:rPr>
        <w:t>– DA</w:t>
      </w:r>
      <w:r w:rsidRPr="00F15D73">
        <w:rPr>
          <w:rFonts w:ascii="Arial" w:hAnsi="Arial" w:cs="Arial"/>
          <w:b/>
          <w:spacing w:val="-7"/>
        </w:rPr>
        <w:t xml:space="preserve"> </w:t>
      </w:r>
      <w:r w:rsidRPr="00F15D73">
        <w:rPr>
          <w:rFonts w:ascii="Arial" w:hAnsi="Arial" w:cs="Arial"/>
          <w:b/>
        </w:rPr>
        <w:t>PRESTAÇÃO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DE</w:t>
      </w:r>
      <w:r w:rsidRPr="00F15D73">
        <w:rPr>
          <w:rFonts w:ascii="Arial" w:hAnsi="Arial" w:cs="Arial"/>
          <w:b/>
          <w:spacing w:val="3"/>
        </w:rPr>
        <w:t xml:space="preserve"> </w:t>
      </w:r>
      <w:r w:rsidRPr="00F15D73">
        <w:rPr>
          <w:rFonts w:ascii="Arial" w:hAnsi="Arial" w:cs="Arial"/>
          <w:b/>
        </w:rPr>
        <w:t>SERVIÇOS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2.1 A entrega de hortifrutigranjeiros, panificados e laticínios devem ser diretamente nas unidades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escolares (ponto a ponto) e de acordo com o cronograma e escalonamento enviado pelo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setor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 alimentação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escolar.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2.2 A entrega de produtos de gênero básico estocáveis será mensal ou de acordo com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necessidade,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central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alimentação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escolar.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3"/>
        <w:gridCol w:w="1841"/>
        <w:gridCol w:w="1843"/>
        <w:gridCol w:w="1841"/>
        <w:gridCol w:w="1988"/>
      </w:tblGrid>
      <w:tr w:rsidR="008B594A" w:rsidRPr="00F15D73" w:rsidTr="00BD6328">
        <w:trPr>
          <w:trHeight w:val="366"/>
        </w:trPr>
        <w:tc>
          <w:tcPr>
            <w:tcW w:w="1843" w:type="dxa"/>
          </w:tcPr>
          <w:p w:rsidR="008B594A" w:rsidRPr="00F15D73" w:rsidRDefault="008B594A" w:rsidP="00EA192E">
            <w:pPr>
              <w:pStyle w:val="TableParagraph"/>
              <w:spacing w:before="85"/>
              <w:ind w:left="122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5D73">
              <w:rPr>
                <w:rFonts w:ascii="Arial" w:hAnsi="Arial" w:cs="Arial"/>
                <w:b/>
                <w:sz w:val="16"/>
                <w:szCs w:val="16"/>
              </w:rPr>
              <w:t>Produtos</w:t>
            </w:r>
          </w:p>
        </w:tc>
        <w:tc>
          <w:tcPr>
            <w:tcW w:w="1841" w:type="dxa"/>
          </w:tcPr>
          <w:p w:rsidR="008B594A" w:rsidRPr="00F15D73" w:rsidRDefault="008B594A" w:rsidP="00EA192E">
            <w:pPr>
              <w:pStyle w:val="TableParagraph"/>
              <w:spacing w:before="85"/>
              <w:ind w:left="178" w:right="17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5D73">
              <w:rPr>
                <w:rFonts w:ascii="Arial" w:hAnsi="Arial" w:cs="Arial"/>
                <w:b/>
                <w:sz w:val="16"/>
                <w:szCs w:val="16"/>
              </w:rPr>
              <w:t>Quantidade</w:t>
            </w:r>
          </w:p>
        </w:tc>
        <w:tc>
          <w:tcPr>
            <w:tcW w:w="1843" w:type="dxa"/>
          </w:tcPr>
          <w:p w:rsidR="008B594A" w:rsidRPr="00F15D73" w:rsidRDefault="008B594A" w:rsidP="00EA192E">
            <w:pPr>
              <w:pStyle w:val="TableParagraph"/>
              <w:spacing w:before="85"/>
              <w:ind w:left="275"/>
              <w:rPr>
                <w:rFonts w:ascii="Arial" w:hAnsi="Arial" w:cs="Arial"/>
                <w:b/>
                <w:sz w:val="16"/>
                <w:szCs w:val="16"/>
              </w:rPr>
            </w:pPr>
            <w:r w:rsidRPr="00F15D73">
              <w:rPr>
                <w:rFonts w:ascii="Arial" w:hAnsi="Arial" w:cs="Arial"/>
                <w:b/>
                <w:sz w:val="16"/>
                <w:szCs w:val="16"/>
              </w:rPr>
              <w:t>Local de</w:t>
            </w:r>
            <w:r w:rsidRPr="00F15D73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b/>
                <w:sz w:val="16"/>
                <w:szCs w:val="16"/>
              </w:rPr>
              <w:t>Entrega</w:t>
            </w:r>
          </w:p>
        </w:tc>
        <w:tc>
          <w:tcPr>
            <w:tcW w:w="1841" w:type="dxa"/>
          </w:tcPr>
          <w:p w:rsidR="008B594A" w:rsidRPr="00F15D73" w:rsidRDefault="008B594A" w:rsidP="00EA192E">
            <w:pPr>
              <w:pStyle w:val="TableParagraph"/>
              <w:spacing w:line="177" w:lineRule="exact"/>
              <w:ind w:left="179" w:right="17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5D73">
              <w:rPr>
                <w:rFonts w:ascii="Arial" w:hAnsi="Arial" w:cs="Arial"/>
                <w:b/>
                <w:sz w:val="16"/>
                <w:szCs w:val="16"/>
              </w:rPr>
              <w:t>Periodicidade</w:t>
            </w:r>
            <w:r w:rsidRPr="00F15D73">
              <w:rPr>
                <w:rFonts w:ascii="Arial" w:hAnsi="Arial" w:cs="Arial"/>
                <w:b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b/>
                <w:sz w:val="16"/>
                <w:szCs w:val="16"/>
              </w:rPr>
              <w:t>de</w:t>
            </w:r>
          </w:p>
          <w:p w:rsidR="008B594A" w:rsidRPr="00F15D73" w:rsidRDefault="008B594A" w:rsidP="00EA192E">
            <w:pPr>
              <w:pStyle w:val="TableParagraph"/>
              <w:spacing w:line="170" w:lineRule="exact"/>
              <w:ind w:left="176" w:right="17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5D73">
              <w:rPr>
                <w:rFonts w:ascii="Arial" w:hAnsi="Arial" w:cs="Arial"/>
                <w:b/>
                <w:sz w:val="16"/>
                <w:szCs w:val="16"/>
              </w:rPr>
              <w:t>entrega</w:t>
            </w:r>
          </w:p>
        </w:tc>
        <w:tc>
          <w:tcPr>
            <w:tcW w:w="1988" w:type="dxa"/>
          </w:tcPr>
          <w:p w:rsidR="008B594A" w:rsidRPr="00F15D73" w:rsidRDefault="008B594A" w:rsidP="00EA192E">
            <w:pPr>
              <w:pStyle w:val="TableParagraph"/>
              <w:spacing w:before="85"/>
              <w:ind w:left="12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15D73">
              <w:rPr>
                <w:rFonts w:ascii="Arial" w:hAnsi="Arial" w:cs="Arial"/>
                <w:b/>
                <w:sz w:val="16"/>
                <w:szCs w:val="16"/>
              </w:rPr>
              <w:t>Horário</w:t>
            </w:r>
            <w:r w:rsidRPr="00F15D73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b/>
                <w:sz w:val="16"/>
                <w:szCs w:val="16"/>
              </w:rPr>
              <w:t>de entrega</w:t>
            </w:r>
          </w:p>
        </w:tc>
      </w:tr>
      <w:tr w:rsidR="008B594A" w:rsidRPr="00F15D73" w:rsidTr="00BD6328">
        <w:trPr>
          <w:trHeight w:val="369"/>
        </w:trPr>
        <w:tc>
          <w:tcPr>
            <w:tcW w:w="1843" w:type="dxa"/>
          </w:tcPr>
          <w:p w:rsidR="008B594A" w:rsidRPr="00F15D73" w:rsidRDefault="008B594A" w:rsidP="00EA192E">
            <w:pPr>
              <w:pStyle w:val="TableParagraph"/>
              <w:spacing w:before="89"/>
              <w:ind w:left="12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HORTIFRUTIGRANJEIROS</w:t>
            </w:r>
          </w:p>
        </w:tc>
        <w:tc>
          <w:tcPr>
            <w:tcW w:w="1841" w:type="dxa"/>
          </w:tcPr>
          <w:p w:rsidR="008B594A" w:rsidRPr="00F15D73" w:rsidRDefault="008B594A" w:rsidP="00EA192E">
            <w:pPr>
              <w:pStyle w:val="TableParagraph"/>
              <w:spacing w:before="89"/>
              <w:ind w:left="180" w:right="17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Conforme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escala</w:t>
            </w:r>
          </w:p>
        </w:tc>
        <w:tc>
          <w:tcPr>
            <w:tcW w:w="1843" w:type="dxa"/>
          </w:tcPr>
          <w:p w:rsidR="008B594A" w:rsidRPr="00F15D73" w:rsidRDefault="008B594A" w:rsidP="00EA192E">
            <w:pPr>
              <w:pStyle w:val="TableParagraph"/>
              <w:spacing w:line="180" w:lineRule="exact"/>
              <w:ind w:left="124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Unidades escolares</w:t>
            </w:r>
          </w:p>
          <w:p w:rsidR="008B594A" w:rsidRPr="00F15D73" w:rsidRDefault="008B594A" w:rsidP="00EA192E">
            <w:pPr>
              <w:pStyle w:val="TableParagraph"/>
              <w:spacing w:before="1" w:line="168" w:lineRule="exact"/>
              <w:ind w:left="12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conforme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escala</w:t>
            </w:r>
          </w:p>
        </w:tc>
        <w:tc>
          <w:tcPr>
            <w:tcW w:w="1841" w:type="dxa"/>
          </w:tcPr>
          <w:p w:rsidR="008B594A" w:rsidRPr="00F15D73" w:rsidRDefault="008B594A" w:rsidP="00EA192E">
            <w:pPr>
              <w:pStyle w:val="TableParagraph"/>
              <w:spacing w:before="89"/>
              <w:ind w:left="180" w:right="17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1 vez por semana</w:t>
            </w:r>
          </w:p>
        </w:tc>
        <w:tc>
          <w:tcPr>
            <w:tcW w:w="1988" w:type="dxa"/>
          </w:tcPr>
          <w:p w:rsidR="008B594A" w:rsidRPr="00F15D73" w:rsidRDefault="008B594A" w:rsidP="00EA192E">
            <w:pPr>
              <w:pStyle w:val="TableParagraph"/>
              <w:spacing w:before="89"/>
              <w:ind w:left="12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Até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às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15h</w:t>
            </w:r>
          </w:p>
        </w:tc>
      </w:tr>
      <w:tr w:rsidR="008B594A" w:rsidRPr="00F15D73" w:rsidTr="00BD6328">
        <w:trPr>
          <w:trHeight w:val="366"/>
        </w:trPr>
        <w:tc>
          <w:tcPr>
            <w:tcW w:w="1843" w:type="dxa"/>
          </w:tcPr>
          <w:p w:rsidR="008B594A" w:rsidRPr="00F15D73" w:rsidRDefault="008B594A" w:rsidP="00EA192E">
            <w:pPr>
              <w:pStyle w:val="TableParagraph"/>
              <w:spacing w:before="87"/>
              <w:ind w:left="124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PANIFICADOS</w:t>
            </w:r>
          </w:p>
        </w:tc>
        <w:tc>
          <w:tcPr>
            <w:tcW w:w="1841" w:type="dxa"/>
          </w:tcPr>
          <w:p w:rsidR="008B594A" w:rsidRPr="00F15D73" w:rsidRDefault="008B594A" w:rsidP="00EA192E">
            <w:pPr>
              <w:pStyle w:val="TableParagraph"/>
              <w:spacing w:before="87"/>
              <w:ind w:left="180" w:right="17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Conforme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escala</w:t>
            </w:r>
          </w:p>
        </w:tc>
        <w:tc>
          <w:tcPr>
            <w:tcW w:w="1843" w:type="dxa"/>
          </w:tcPr>
          <w:p w:rsidR="008B594A" w:rsidRPr="00F15D73" w:rsidRDefault="008B594A" w:rsidP="00EA192E">
            <w:pPr>
              <w:pStyle w:val="TableParagraph"/>
              <w:spacing w:line="182" w:lineRule="exact"/>
              <w:ind w:left="333" w:right="190" w:hanging="116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Unidades escolares</w:t>
            </w:r>
            <w:r w:rsidRPr="00F15D73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conforme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escala</w:t>
            </w:r>
          </w:p>
        </w:tc>
        <w:tc>
          <w:tcPr>
            <w:tcW w:w="1841" w:type="dxa"/>
          </w:tcPr>
          <w:p w:rsidR="008B594A" w:rsidRPr="00F15D73" w:rsidRDefault="008B594A" w:rsidP="00EA192E">
            <w:pPr>
              <w:pStyle w:val="TableParagraph"/>
              <w:spacing w:before="87"/>
              <w:ind w:left="180" w:right="17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2 vezes por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semana</w:t>
            </w:r>
          </w:p>
        </w:tc>
        <w:tc>
          <w:tcPr>
            <w:tcW w:w="1988" w:type="dxa"/>
          </w:tcPr>
          <w:p w:rsidR="008B594A" w:rsidRPr="00F15D73" w:rsidRDefault="008B594A" w:rsidP="00EA192E">
            <w:pPr>
              <w:pStyle w:val="TableParagraph"/>
              <w:spacing w:line="182" w:lineRule="exact"/>
              <w:ind w:left="688" w:right="174" w:hanging="490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Conforme consta na</w:t>
            </w:r>
            <w:r w:rsidRPr="00F15D73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escala</w:t>
            </w:r>
          </w:p>
        </w:tc>
      </w:tr>
      <w:tr w:rsidR="008B594A" w:rsidRPr="00F15D73" w:rsidTr="00BD6328">
        <w:trPr>
          <w:trHeight w:val="369"/>
        </w:trPr>
        <w:tc>
          <w:tcPr>
            <w:tcW w:w="1843" w:type="dxa"/>
          </w:tcPr>
          <w:p w:rsidR="008B594A" w:rsidRPr="00F15D73" w:rsidRDefault="008B594A" w:rsidP="00EA192E">
            <w:pPr>
              <w:pStyle w:val="TableParagraph"/>
              <w:spacing w:before="89"/>
              <w:ind w:left="124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LATICÍNIOS</w:t>
            </w:r>
          </w:p>
        </w:tc>
        <w:tc>
          <w:tcPr>
            <w:tcW w:w="1841" w:type="dxa"/>
          </w:tcPr>
          <w:p w:rsidR="008B594A" w:rsidRPr="00F15D73" w:rsidRDefault="008B594A" w:rsidP="00EA192E">
            <w:pPr>
              <w:pStyle w:val="TableParagraph"/>
              <w:spacing w:before="89"/>
              <w:ind w:left="180" w:right="17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Conforme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escala</w:t>
            </w:r>
          </w:p>
        </w:tc>
        <w:tc>
          <w:tcPr>
            <w:tcW w:w="1843" w:type="dxa"/>
          </w:tcPr>
          <w:p w:rsidR="008B594A" w:rsidRPr="00F15D73" w:rsidRDefault="008B594A" w:rsidP="00EA192E">
            <w:pPr>
              <w:pStyle w:val="TableParagraph"/>
              <w:spacing w:line="180" w:lineRule="exact"/>
              <w:ind w:left="124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Unidades escolares</w:t>
            </w:r>
          </w:p>
          <w:p w:rsidR="008B594A" w:rsidRPr="00F15D73" w:rsidRDefault="008B594A" w:rsidP="00EA192E">
            <w:pPr>
              <w:pStyle w:val="TableParagraph"/>
              <w:spacing w:before="1" w:line="168" w:lineRule="exact"/>
              <w:ind w:left="12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conforme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escala</w:t>
            </w:r>
          </w:p>
        </w:tc>
        <w:tc>
          <w:tcPr>
            <w:tcW w:w="1841" w:type="dxa"/>
          </w:tcPr>
          <w:p w:rsidR="008B594A" w:rsidRPr="00F15D73" w:rsidRDefault="008B594A" w:rsidP="00EA192E">
            <w:pPr>
              <w:pStyle w:val="TableParagraph"/>
              <w:spacing w:before="89"/>
              <w:ind w:left="180" w:right="17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2 vezes por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semana</w:t>
            </w:r>
          </w:p>
        </w:tc>
        <w:tc>
          <w:tcPr>
            <w:tcW w:w="1988" w:type="dxa"/>
          </w:tcPr>
          <w:p w:rsidR="008B594A" w:rsidRPr="00F15D73" w:rsidRDefault="008B594A" w:rsidP="00EA192E">
            <w:pPr>
              <w:pStyle w:val="TableParagraph"/>
              <w:spacing w:before="89"/>
              <w:ind w:left="12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Até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às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15h</w:t>
            </w:r>
          </w:p>
        </w:tc>
      </w:tr>
      <w:tr w:rsidR="008B594A" w:rsidRPr="00F15D73" w:rsidTr="00BD6328">
        <w:trPr>
          <w:trHeight w:val="551"/>
        </w:trPr>
        <w:tc>
          <w:tcPr>
            <w:tcW w:w="1843" w:type="dxa"/>
          </w:tcPr>
          <w:p w:rsidR="008B594A" w:rsidRPr="00F15D73" w:rsidRDefault="008B594A" w:rsidP="00EA192E">
            <w:pPr>
              <w:pStyle w:val="TableParagraph"/>
              <w:spacing w:before="6"/>
              <w:rPr>
                <w:rFonts w:ascii="Arial" w:hAnsi="Arial" w:cs="Arial"/>
                <w:sz w:val="16"/>
                <w:szCs w:val="16"/>
              </w:rPr>
            </w:pPr>
          </w:p>
          <w:p w:rsidR="008B594A" w:rsidRPr="00F15D73" w:rsidRDefault="008B594A" w:rsidP="00EA192E">
            <w:pPr>
              <w:pStyle w:val="TableParagraph"/>
              <w:ind w:left="125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GÊNEROS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BÁSICOS</w:t>
            </w:r>
          </w:p>
        </w:tc>
        <w:tc>
          <w:tcPr>
            <w:tcW w:w="1841" w:type="dxa"/>
          </w:tcPr>
          <w:p w:rsidR="008B594A" w:rsidRPr="00F15D73" w:rsidRDefault="008B594A" w:rsidP="00EA192E">
            <w:pPr>
              <w:pStyle w:val="TableParagraph"/>
              <w:spacing w:before="6"/>
              <w:rPr>
                <w:rFonts w:ascii="Arial" w:hAnsi="Arial" w:cs="Arial"/>
                <w:sz w:val="16"/>
                <w:szCs w:val="16"/>
              </w:rPr>
            </w:pPr>
          </w:p>
          <w:p w:rsidR="008B594A" w:rsidRPr="00F15D73" w:rsidRDefault="008B594A" w:rsidP="00EA192E">
            <w:pPr>
              <w:pStyle w:val="TableParagraph"/>
              <w:ind w:left="180" w:right="17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Conforme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escala</w:t>
            </w:r>
          </w:p>
        </w:tc>
        <w:tc>
          <w:tcPr>
            <w:tcW w:w="1843" w:type="dxa"/>
          </w:tcPr>
          <w:p w:rsidR="008B594A" w:rsidRPr="00F15D73" w:rsidRDefault="008B594A" w:rsidP="00EA192E">
            <w:pPr>
              <w:pStyle w:val="TableParagraph"/>
              <w:spacing w:line="237" w:lineRule="auto"/>
              <w:ind w:left="124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Conforme escala</w:t>
            </w:r>
            <w:r w:rsidRPr="00F15D73">
              <w:rPr>
                <w:rFonts w:ascii="Arial" w:hAnsi="Arial" w:cs="Arial"/>
                <w:spacing w:val="-4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Central de</w:t>
            </w:r>
          </w:p>
          <w:p w:rsidR="008B594A" w:rsidRPr="00F15D73" w:rsidRDefault="008B594A" w:rsidP="00EA192E">
            <w:pPr>
              <w:pStyle w:val="TableParagraph"/>
              <w:spacing w:line="168" w:lineRule="exact"/>
              <w:ind w:left="12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alimentação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escolar</w:t>
            </w:r>
          </w:p>
        </w:tc>
        <w:tc>
          <w:tcPr>
            <w:tcW w:w="1841" w:type="dxa"/>
          </w:tcPr>
          <w:p w:rsidR="008B594A" w:rsidRPr="00F15D73" w:rsidRDefault="008B594A" w:rsidP="00EA192E">
            <w:pPr>
              <w:pStyle w:val="TableParagraph"/>
              <w:spacing w:before="6"/>
              <w:rPr>
                <w:rFonts w:ascii="Arial" w:hAnsi="Arial" w:cs="Arial"/>
                <w:sz w:val="16"/>
                <w:szCs w:val="16"/>
              </w:rPr>
            </w:pPr>
          </w:p>
          <w:p w:rsidR="008B594A" w:rsidRPr="00F15D73" w:rsidRDefault="008B594A" w:rsidP="00EA192E">
            <w:pPr>
              <w:pStyle w:val="TableParagraph"/>
              <w:ind w:left="176" w:right="17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1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vez ao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mês ou conforme necessidade</w:t>
            </w:r>
          </w:p>
        </w:tc>
        <w:tc>
          <w:tcPr>
            <w:tcW w:w="1988" w:type="dxa"/>
          </w:tcPr>
          <w:p w:rsidR="008B594A" w:rsidRPr="00F15D73" w:rsidRDefault="008B594A" w:rsidP="00EA192E">
            <w:pPr>
              <w:pStyle w:val="TableParagraph"/>
              <w:spacing w:before="6"/>
              <w:rPr>
                <w:rFonts w:ascii="Arial" w:hAnsi="Arial" w:cs="Arial"/>
                <w:sz w:val="16"/>
                <w:szCs w:val="16"/>
              </w:rPr>
            </w:pPr>
          </w:p>
          <w:p w:rsidR="008B594A" w:rsidRPr="00F15D73" w:rsidRDefault="008B594A" w:rsidP="00EA192E">
            <w:pPr>
              <w:pStyle w:val="TableParagraph"/>
              <w:ind w:left="122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Até às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15h</w:t>
            </w:r>
          </w:p>
        </w:tc>
      </w:tr>
    </w:tbl>
    <w:p w:rsidR="008B594A" w:rsidRPr="00F15D73" w:rsidRDefault="008B594A" w:rsidP="00EA192E">
      <w:pPr>
        <w:rPr>
          <w:rFonts w:ascii="Arial" w:hAnsi="Arial" w:cs="Arial"/>
          <w:sz w:val="21"/>
          <w:szCs w:val="21"/>
        </w:rPr>
      </w:pPr>
      <w:r w:rsidRPr="00F15D73">
        <w:rPr>
          <w:rFonts w:ascii="Arial" w:hAnsi="Arial" w:cs="Arial"/>
          <w:sz w:val="21"/>
          <w:szCs w:val="21"/>
        </w:rPr>
        <w:t>Os produtos panificados, laticínios e hortifrutigranjeiros deverão ser entregues ponto a</w:t>
      </w:r>
      <w:r w:rsidRPr="00F15D73">
        <w:rPr>
          <w:rFonts w:ascii="Arial" w:hAnsi="Arial" w:cs="Arial"/>
          <w:spacing w:val="1"/>
          <w:sz w:val="21"/>
          <w:szCs w:val="21"/>
        </w:rPr>
        <w:t xml:space="preserve"> </w:t>
      </w:r>
      <w:r w:rsidRPr="00F15D73">
        <w:rPr>
          <w:rFonts w:ascii="Arial" w:hAnsi="Arial" w:cs="Arial"/>
          <w:sz w:val="21"/>
          <w:szCs w:val="21"/>
        </w:rPr>
        <w:t>ponto,</w:t>
      </w:r>
      <w:r w:rsidRPr="00F15D73">
        <w:rPr>
          <w:rFonts w:ascii="Arial" w:hAnsi="Arial" w:cs="Arial"/>
          <w:spacing w:val="-1"/>
          <w:sz w:val="21"/>
          <w:szCs w:val="21"/>
        </w:rPr>
        <w:t xml:space="preserve">   </w:t>
      </w:r>
      <w:r w:rsidRPr="00F15D73">
        <w:rPr>
          <w:rFonts w:ascii="Arial" w:hAnsi="Arial" w:cs="Arial"/>
          <w:sz w:val="21"/>
          <w:szCs w:val="21"/>
        </w:rPr>
        <w:t>nos</w:t>
      </w:r>
      <w:r w:rsidRPr="00F15D73">
        <w:rPr>
          <w:rFonts w:ascii="Arial" w:hAnsi="Arial" w:cs="Arial"/>
          <w:spacing w:val="2"/>
          <w:sz w:val="21"/>
          <w:szCs w:val="21"/>
        </w:rPr>
        <w:t xml:space="preserve"> </w:t>
      </w:r>
      <w:r w:rsidRPr="00F15D73">
        <w:rPr>
          <w:rFonts w:ascii="Arial" w:hAnsi="Arial" w:cs="Arial"/>
          <w:sz w:val="21"/>
          <w:szCs w:val="21"/>
        </w:rPr>
        <w:t>locais</w:t>
      </w:r>
      <w:r w:rsidRPr="00F15D73">
        <w:rPr>
          <w:rFonts w:ascii="Arial" w:hAnsi="Arial" w:cs="Arial"/>
          <w:spacing w:val="-2"/>
          <w:sz w:val="21"/>
          <w:szCs w:val="21"/>
        </w:rPr>
        <w:t xml:space="preserve"> </w:t>
      </w:r>
      <w:r w:rsidRPr="00F15D73">
        <w:rPr>
          <w:rFonts w:ascii="Arial" w:hAnsi="Arial" w:cs="Arial"/>
          <w:sz w:val="21"/>
          <w:szCs w:val="21"/>
        </w:rPr>
        <w:t>abaixo:</w:t>
      </w:r>
    </w:p>
    <w:tbl>
      <w:tblPr>
        <w:tblStyle w:val="TableNormal"/>
        <w:tblW w:w="93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19"/>
        <w:gridCol w:w="4606"/>
      </w:tblGrid>
      <w:tr w:rsidR="008B594A" w:rsidRPr="00F15D73" w:rsidTr="00BD6328">
        <w:trPr>
          <w:trHeight w:val="366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tabs>
                <w:tab w:val="left" w:pos="1169"/>
                <w:tab w:val="left" w:pos="2445"/>
                <w:tab w:val="left" w:pos="3267"/>
                <w:tab w:val="left" w:pos="3665"/>
              </w:tabs>
              <w:spacing w:line="178" w:lineRule="exact"/>
              <w:ind w:left="107"/>
              <w:rPr>
                <w:rFonts w:ascii="Arial" w:hAnsi="Arial" w:cs="Arial"/>
                <w:b/>
                <w:sz w:val="16"/>
                <w:szCs w:val="16"/>
              </w:rPr>
            </w:pPr>
            <w:r w:rsidRPr="00F15D73">
              <w:rPr>
                <w:rFonts w:ascii="Arial" w:hAnsi="Arial" w:cs="Arial"/>
                <w:b/>
                <w:sz w:val="16"/>
                <w:szCs w:val="16"/>
              </w:rPr>
              <w:t>ESCOLAS</w:t>
            </w:r>
            <w:r w:rsidRPr="00F15D73">
              <w:rPr>
                <w:rFonts w:ascii="Arial" w:hAnsi="Arial" w:cs="Arial"/>
                <w:b/>
                <w:sz w:val="16"/>
                <w:szCs w:val="16"/>
              </w:rPr>
              <w:tab/>
              <w:t>MUNICIPAIS,</w:t>
            </w:r>
            <w:r w:rsidRPr="00F15D73">
              <w:rPr>
                <w:rFonts w:ascii="Arial" w:hAnsi="Arial" w:cs="Arial"/>
                <w:b/>
                <w:sz w:val="16"/>
                <w:szCs w:val="16"/>
              </w:rPr>
              <w:tab/>
              <w:t>CMEI’s</w:t>
            </w:r>
            <w:r w:rsidRPr="00F15D73">
              <w:rPr>
                <w:rFonts w:ascii="Arial" w:hAnsi="Arial" w:cs="Arial"/>
                <w:b/>
                <w:sz w:val="16"/>
                <w:szCs w:val="16"/>
              </w:rPr>
              <w:tab/>
              <w:t>E</w:t>
            </w:r>
            <w:r w:rsidRPr="00F15D73">
              <w:rPr>
                <w:rFonts w:ascii="Arial" w:hAnsi="Arial" w:cs="Arial"/>
                <w:b/>
                <w:sz w:val="16"/>
                <w:szCs w:val="16"/>
              </w:rPr>
              <w:tab/>
              <w:t>UNIDADES</w:t>
            </w:r>
          </w:p>
          <w:p w:rsidR="008B594A" w:rsidRPr="00F15D73" w:rsidRDefault="008B594A" w:rsidP="00EA192E">
            <w:pPr>
              <w:pStyle w:val="TableParagraph"/>
              <w:spacing w:before="1" w:line="168" w:lineRule="exact"/>
              <w:ind w:left="107"/>
              <w:rPr>
                <w:rFonts w:ascii="Arial" w:hAnsi="Arial" w:cs="Arial"/>
                <w:b/>
                <w:sz w:val="16"/>
                <w:szCs w:val="16"/>
              </w:rPr>
            </w:pPr>
            <w:r w:rsidRPr="00F15D73">
              <w:rPr>
                <w:rFonts w:ascii="Arial" w:hAnsi="Arial" w:cs="Arial"/>
                <w:b/>
                <w:sz w:val="16"/>
                <w:szCs w:val="16"/>
              </w:rPr>
              <w:t>FILANTRÓPICAS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78" w:lineRule="exact"/>
              <w:ind w:left="107"/>
              <w:rPr>
                <w:rFonts w:ascii="Arial" w:hAnsi="Arial" w:cs="Arial"/>
                <w:b/>
                <w:sz w:val="16"/>
                <w:szCs w:val="16"/>
              </w:rPr>
            </w:pPr>
            <w:r w:rsidRPr="00F15D73">
              <w:rPr>
                <w:rFonts w:ascii="Arial" w:hAnsi="Arial" w:cs="Arial"/>
                <w:b/>
                <w:sz w:val="16"/>
                <w:szCs w:val="16"/>
              </w:rPr>
              <w:t>ENDEREÇO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Municipal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Arthur da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Costa</w:t>
            </w:r>
            <w:r w:rsidRPr="00F15D7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Silva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 Santa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Catarina,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516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 Municipal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Dr.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Vitório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Franklin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 Salgado Filho,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455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 Municipal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Garrastazu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Médici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José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Lannes,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s/nº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- Conj.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Resid.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Horácio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Cabral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 Municipal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Geralda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Chaves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Tiradentes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Dr.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Ferreira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Braga,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293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–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Jardim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Terezópolis</w:t>
            </w:r>
          </w:p>
        </w:tc>
      </w:tr>
      <w:tr w:rsidR="008B594A" w:rsidRPr="00F15D73" w:rsidTr="00BD6328">
        <w:trPr>
          <w:trHeight w:val="181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2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 Municipal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Luiz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Real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2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Voluntários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Pátria, 334 –</w:t>
            </w:r>
            <w:r w:rsidRPr="00F15D7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Distrito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de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São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Martinho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 Municipal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Maria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do Carmo</w:t>
            </w:r>
            <w:r w:rsidRPr="00F15D73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Campos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6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 Antonio</w:t>
            </w:r>
            <w:r w:rsidRPr="00F15D7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Campaner,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255 –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Conj.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Resid.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Domingos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Neves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 Municipal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Maria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Teixeira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Georg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Aquiles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Ferreira,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s/nº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- Conj.</w:t>
            </w:r>
            <w:r w:rsidRPr="00F15D7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Resid.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Manoel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Müller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2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 Municipal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Monteiro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Lobato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2" w:lineRule="exact"/>
              <w:ind w:left="106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 Alice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Rocha,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S/Nº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–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Jd.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Santiago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 Municipal Narciso Fernandes Bouças Junior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Avenida Japão, nº 619 - Jardim Nobre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Municipal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Nossa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Senhora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Aparecida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Guarani,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s/nº - Distrito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de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Nª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Sra.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Aparecida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(Bartira)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 Municipal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Parigot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de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Souza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Nastúrcio, 435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Conjunto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Parigot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de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Souza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 Municipal Professor Fabio Nogaroto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 Helmut Buch esquina com Rua Araponguinhas - Conjunto Residencial Aida Nogueira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Municipal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Professor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Sebastião Feltrin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Tapajós,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nº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450 –</w:t>
            </w:r>
            <w:r w:rsidRPr="00F15D7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Vila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Oliveira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Escola Municipal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São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Fernando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Francisco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R.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Pereira,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s/nº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- Conj.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Resid.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São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Fernando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CMEI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São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Josemaria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Escrivá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Alice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Rocha,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s/nº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-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Jardim Santiago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2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lastRenderedPageBreak/>
              <w:t>CMEI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Pedro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Serpeloni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2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Paraná,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s/nº -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Distrito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de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São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Martinho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CMEI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Rita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Teodoro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de</w:t>
            </w:r>
            <w:r w:rsidRPr="00F15D7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Jesus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Guarani, 90 –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Distrito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de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Nª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Sra.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Aparecida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(Bartira)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CMEI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Hans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Helmut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Sebastião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Canônico,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s/nº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- Conj.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Resid. São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Fernando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CMEI Marly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do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Nascimento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Santos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Crisântemos,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449 - Conj.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Resid.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Parigot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de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Souza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CMEI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São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José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6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Willie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Davids,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1289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- Centro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2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CMEI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Zilda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Arns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2" w:lineRule="exact"/>
              <w:ind w:left="106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 Maria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Melem Adas,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449</w:t>
            </w:r>
            <w:r w:rsidRPr="00F15D7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- Conj.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Resid.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San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Fernando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CMEI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Professor Delermo</w:t>
            </w:r>
            <w:r w:rsidRPr="00F15D7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Poppi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Jose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Makocsi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, 335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–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Jardim Jose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Erdei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CMEI Professora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Terezinha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Bertochi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Sol Nascente,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nº25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–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Jardim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Nobre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CMEI Professora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Eliane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Ferreira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Roza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Avenida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Maria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Biazzi Verri,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945 -</w:t>
            </w:r>
            <w:r w:rsidRPr="00F15D7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Conj.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José</w:t>
            </w:r>
            <w:r w:rsidRPr="00F15D7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Perazolo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APAE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 Santa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Catarina,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459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-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Centro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Unidade Social Nossa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Senhora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Aparecida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Reinaldo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Massi,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740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-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Vila Oliveira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2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Lar Infantil André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Luiz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2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Platina,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4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- Vila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Oliveira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Creche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João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Leão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Pitta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6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Rubi,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56 -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Vila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Oliveira</w:t>
            </w:r>
          </w:p>
        </w:tc>
      </w:tr>
      <w:tr w:rsidR="008B594A" w:rsidRPr="00F15D73" w:rsidTr="00BD6328">
        <w:trPr>
          <w:trHeight w:val="184"/>
        </w:trPr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Creche Casa</w:t>
            </w:r>
            <w:r w:rsidRPr="00F15D7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da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Criança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94A" w:rsidRPr="00F15D73" w:rsidRDefault="008B594A" w:rsidP="00EA192E">
            <w:pPr>
              <w:pStyle w:val="TableParagraph"/>
              <w:spacing w:line="164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F15D73">
              <w:rPr>
                <w:rFonts w:ascii="Arial" w:hAnsi="Arial" w:cs="Arial"/>
                <w:sz w:val="16"/>
                <w:szCs w:val="16"/>
              </w:rPr>
              <w:t>Rua</w:t>
            </w:r>
            <w:r w:rsidRPr="00F15D7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Saguaragi,</w:t>
            </w:r>
            <w:r w:rsidRPr="00F15D73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335</w:t>
            </w:r>
            <w:r w:rsidRPr="00F15D7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-</w:t>
            </w:r>
            <w:r w:rsidRPr="00F15D73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15D73">
              <w:rPr>
                <w:rFonts w:ascii="Arial" w:hAnsi="Arial" w:cs="Arial"/>
                <w:sz w:val="16"/>
                <w:szCs w:val="16"/>
              </w:rPr>
              <w:t>Vila Oliveira</w:t>
            </w:r>
          </w:p>
        </w:tc>
      </w:tr>
    </w:tbl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2.3 O escalonamento poderá ser suspenso a qualquer momento em caso de calamidade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pública, pandemia ou fatalidades que impliquem diretamente no calendário escolar com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interrupção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das aulas.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2.4 Excepcionalmente poderão ocorrer inclusões de Unidades Escolares/ locais de entrega,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dentro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Município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 Rolândia/PR.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2.5  Os entregadores devem usar proteção no cabelo e uniformes próprios para a função,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atendendo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normas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higiene para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serviços 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alimentação.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2.6 Os itens fornecidos serão recebidos e atestados pelos fiscais setoriais designados para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cada</w:t>
      </w:r>
      <w:r w:rsidRPr="00F15D73">
        <w:rPr>
          <w:rFonts w:ascii="Arial" w:hAnsi="Arial" w:cs="Arial"/>
          <w:spacing w:val="56"/>
        </w:rPr>
        <w:t xml:space="preserve"> </w:t>
      </w:r>
      <w:r w:rsidRPr="00F15D73">
        <w:rPr>
          <w:rFonts w:ascii="Arial" w:hAnsi="Arial" w:cs="Arial"/>
        </w:rPr>
        <w:t>unidade,</w:t>
      </w:r>
      <w:r w:rsidRPr="00F15D73">
        <w:rPr>
          <w:rFonts w:ascii="Arial" w:hAnsi="Arial" w:cs="Arial"/>
          <w:spacing w:val="59"/>
        </w:rPr>
        <w:t xml:space="preserve"> </w:t>
      </w:r>
      <w:r w:rsidRPr="00F15D73">
        <w:rPr>
          <w:rFonts w:ascii="Arial" w:hAnsi="Arial" w:cs="Arial"/>
        </w:rPr>
        <w:t>através</w:t>
      </w:r>
      <w:r w:rsidRPr="00F15D73">
        <w:rPr>
          <w:rFonts w:ascii="Arial" w:hAnsi="Arial" w:cs="Arial"/>
          <w:spacing w:val="59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57"/>
        </w:rPr>
        <w:t xml:space="preserve"> </w:t>
      </w:r>
      <w:r w:rsidRPr="00F15D73">
        <w:rPr>
          <w:rFonts w:ascii="Arial" w:hAnsi="Arial" w:cs="Arial"/>
        </w:rPr>
        <w:t>assinatura,</w:t>
      </w:r>
      <w:r w:rsidRPr="00F15D73">
        <w:rPr>
          <w:rFonts w:ascii="Arial" w:hAnsi="Arial" w:cs="Arial"/>
          <w:spacing w:val="59"/>
        </w:rPr>
        <w:t xml:space="preserve"> </w:t>
      </w:r>
      <w:r w:rsidRPr="00F15D73">
        <w:rPr>
          <w:rFonts w:ascii="Arial" w:hAnsi="Arial" w:cs="Arial"/>
        </w:rPr>
        <w:t>data</w:t>
      </w:r>
      <w:r w:rsidRPr="00F15D73">
        <w:rPr>
          <w:rFonts w:ascii="Arial" w:hAnsi="Arial" w:cs="Arial"/>
          <w:spacing w:val="58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57"/>
        </w:rPr>
        <w:t xml:space="preserve"> </w:t>
      </w:r>
      <w:r w:rsidRPr="00F15D73">
        <w:rPr>
          <w:rFonts w:ascii="Arial" w:hAnsi="Arial" w:cs="Arial"/>
        </w:rPr>
        <w:t>identificação,</w:t>
      </w:r>
      <w:r w:rsidRPr="00F15D73">
        <w:rPr>
          <w:rFonts w:ascii="Arial" w:hAnsi="Arial" w:cs="Arial"/>
          <w:spacing w:val="59"/>
        </w:rPr>
        <w:t xml:space="preserve"> </w:t>
      </w:r>
      <w:r w:rsidRPr="00F15D73">
        <w:rPr>
          <w:rFonts w:ascii="Arial" w:hAnsi="Arial" w:cs="Arial"/>
        </w:rPr>
        <w:t>nos</w:t>
      </w:r>
      <w:r w:rsidRPr="00F15D73">
        <w:rPr>
          <w:rFonts w:ascii="Arial" w:hAnsi="Arial" w:cs="Arial"/>
          <w:spacing w:val="57"/>
        </w:rPr>
        <w:t xml:space="preserve"> </w:t>
      </w:r>
      <w:r w:rsidRPr="00F15D73">
        <w:rPr>
          <w:rFonts w:ascii="Arial" w:hAnsi="Arial" w:cs="Arial"/>
        </w:rPr>
        <w:t>romaneios</w:t>
      </w:r>
      <w:r w:rsidRPr="00F15D73">
        <w:rPr>
          <w:rFonts w:ascii="Arial" w:hAnsi="Arial" w:cs="Arial"/>
          <w:spacing w:val="59"/>
        </w:rPr>
        <w:t xml:space="preserve"> </w:t>
      </w:r>
      <w:r w:rsidRPr="00F15D73">
        <w:rPr>
          <w:rFonts w:ascii="Arial" w:hAnsi="Arial" w:cs="Arial"/>
        </w:rPr>
        <w:t>que</w:t>
      </w:r>
      <w:r w:rsidRPr="00F15D73">
        <w:rPr>
          <w:rFonts w:ascii="Arial" w:hAnsi="Arial" w:cs="Arial"/>
          <w:spacing w:val="57"/>
        </w:rPr>
        <w:t xml:space="preserve"> </w:t>
      </w:r>
      <w:r w:rsidRPr="00F15D73">
        <w:rPr>
          <w:rFonts w:ascii="Arial" w:hAnsi="Arial" w:cs="Arial"/>
        </w:rPr>
        <w:t>deverão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acompanhar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entrega.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2.7 Os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romaneios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deverão: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a) Ser emitidos em no mínimo 2 vias, em papel timbrado contendo nome, CNPJ 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empresa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e/ou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nome do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produtor;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b) Conter identificação dos itens a serem entregues com descrição do item, contendo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unidade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escolar,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item,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marca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-6"/>
        </w:rPr>
        <w:t xml:space="preserve"> </w:t>
      </w:r>
      <w:r w:rsidRPr="00F15D73">
        <w:rPr>
          <w:rFonts w:ascii="Arial" w:hAnsi="Arial" w:cs="Arial"/>
        </w:rPr>
        <w:t>quantidade;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Conter a identificação expressa e clara do recebedor na unidade escolar, com nome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completo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legível, assinatura,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data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e hora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recebimento;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c) Ter os seguintes destinos: 1 via para a unidade, 01 via para a Central de Alimentação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Escolar;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d) Ser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entregues,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pela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contratada,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após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entrega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produtos,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Central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Alimentação</w:t>
      </w:r>
      <w:r w:rsidRPr="00F15D73">
        <w:rPr>
          <w:rFonts w:ascii="Arial" w:hAnsi="Arial" w:cs="Arial"/>
          <w:spacing w:val="14"/>
        </w:rPr>
        <w:t xml:space="preserve"> </w:t>
      </w:r>
      <w:r w:rsidRPr="00F15D73">
        <w:rPr>
          <w:rFonts w:ascii="Arial" w:hAnsi="Arial" w:cs="Arial"/>
        </w:rPr>
        <w:t>Escolar,</w:t>
      </w:r>
      <w:r w:rsidRPr="00F15D73">
        <w:rPr>
          <w:rFonts w:ascii="Arial" w:hAnsi="Arial" w:cs="Arial"/>
          <w:spacing w:val="11"/>
        </w:rPr>
        <w:t xml:space="preserve"> </w:t>
      </w:r>
      <w:r w:rsidRPr="00F15D73">
        <w:rPr>
          <w:rFonts w:ascii="Arial" w:hAnsi="Arial" w:cs="Arial"/>
        </w:rPr>
        <w:t>fisicamente,</w:t>
      </w:r>
      <w:r w:rsidRPr="00F15D73">
        <w:rPr>
          <w:rFonts w:ascii="Arial" w:hAnsi="Arial" w:cs="Arial"/>
          <w:spacing w:val="15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12"/>
        </w:rPr>
        <w:t xml:space="preserve"> </w:t>
      </w:r>
      <w:r w:rsidRPr="00F15D73">
        <w:rPr>
          <w:rFonts w:ascii="Arial" w:hAnsi="Arial" w:cs="Arial"/>
        </w:rPr>
        <w:t>por</w:t>
      </w:r>
      <w:r w:rsidRPr="00F15D73">
        <w:rPr>
          <w:rFonts w:ascii="Arial" w:hAnsi="Arial" w:cs="Arial"/>
          <w:spacing w:val="15"/>
        </w:rPr>
        <w:t xml:space="preserve"> </w:t>
      </w:r>
      <w:r w:rsidRPr="00F15D73">
        <w:rPr>
          <w:rFonts w:ascii="Arial" w:hAnsi="Arial" w:cs="Arial"/>
        </w:rPr>
        <w:t>processo</w:t>
      </w:r>
      <w:r w:rsidRPr="00F15D73">
        <w:rPr>
          <w:rFonts w:ascii="Arial" w:hAnsi="Arial" w:cs="Arial"/>
          <w:spacing w:val="15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4"/>
        </w:rPr>
        <w:t xml:space="preserve"> </w:t>
      </w:r>
      <w:r w:rsidRPr="00F15D73">
        <w:rPr>
          <w:rFonts w:ascii="Arial" w:hAnsi="Arial" w:cs="Arial"/>
        </w:rPr>
        <w:t>digitalização,</w:t>
      </w:r>
      <w:r w:rsidRPr="00F15D73">
        <w:rPr>
          <w:rFonts w:ascii="Arial" w:hAnsi="Arial" w:cs="Arial"/>
          <w:spacing w:val="16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fins</w:t>
      </w:r>
      <w:r w:rsidRPr="00F15D73">
        <w:rPr>
          <w:rFonts w:ascii="Arial" w:hAnsi="Arial" w:cs="Arial"/>
          <w:spacing w:val="14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2"/>
        </w:rPr>
        <w:t xml:space="preserve"> </w:t>
      </w:r>
      <w:r w:rsidRPr="00F15D73">
        <w:rPr>
          <w:rFonts w:ascii="Arial" w:hAnsi="Arial" w:cs="Arial"/>
        </w:rPr>
        <w:t>totalização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conferência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nota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fiscal,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ordem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fornecimento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empenho,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sejam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realizados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procedimentos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legais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quanto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encaminhamento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liquidação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pagamento.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Sendo de total responsabilidade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contratado o envio destes à Central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Alimentação Escolar.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2.8 A contratada deverá entregar todo o produto solicitado através do escalonamento, não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havendo pagamento em caso de entrega parcial até que ocorra o adimplemento total 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obrigação.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2.9 Segundo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Art.</w:t>
      </w:r>
      <w:r w:rsidRPr="00F15D73">
        <w:rPr>
          <w:rFonts w:ascii="Arial" w:hAnsi="Arial" w:cs="Arial"/>
          <w:spacing w:val="11"/>
        </w:rPr>
        <w:t xml:space="preserve"> </w:t>
      </w:r>
      <w:r w:rsidRPr="00F15D73">
        <w:rPr>
          <w:rFonts w:ascii="Arial" w:hAnsi="Arial" w:cs="Arial"/>
        </w:rPr>
        <w:t>33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0"/>
        </w:rPr>
        <w:t xml:space="preserve"> </w:t>
      </w:r>
      <w:r w:rsidRPr="00F15D73">
        <w:rPr>
          <w:rFonts w:ascii="Arial" w:hAnsi="Arial" w:cs="Arial"/>
        </w:rPr>
        <w:t>Resolução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nº</w:t>
      </w:r>
      <w:r w:rsidRPr="00F15D73">
        <w:rPr>
          <w:rFonts w:ascii="Arial" w:hAnsi="Arial" w:cs="Arial"/>
          <w:spacing w:val="12"/>
        </w:rPr>
        <w:t xml:space="preserve"> </w:t>
      </w:r>
      <w:r w:rsidRPr="00F15D73">
        <w:rPr>
          <w:rFonts w:ascii="Arial" w:hAnsi="Arial" w:cs="Arial"/>
        </w:rPr>
        <w:t>06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0"/>
        </w:rPr>
        <w:t xml:space="preserve"> </w:t>
      </w:r>
      <w:r w:rsidRPr="00F15D73">
        <w:rPr>
          <w:rFonts w:ascii="Arial" w:hAnsi="Arial" w:cs="Arial"/>
        </w:rPr>
        <w:t>maio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2020/FNDE,</w:t>
      </w:r>
      <w:r w:rsidRPr="00F15D73">
        <w:rPr>
          <w:rFonts w:ascii="Arial" w:hAnsi="Arial" w:cs="Arial"/>
          <w:spacing w:val="10"/>
        </w:rPr>
        <w:t xml:space="preserve"> </w:t>
      </w:r>
      <w:r w:rsidRPr="00F15D73">
        <w:rPr>
          <w:rFonts w:ascii="Arial" w:hAnsi="Arial" w:cs="Arial"/>
        </w:rPr>
        <w:t>os</w:t>
      </w:r>
      <w:r w:rsidRPr="00F15D73">
        <w:rPr>
          <w:rFonts w:ascii="Arial" w:hAnsi="Arial" w:cs="Arial"/>
          <w:spacing w:val="10"/>
        </w:rPr>
        <w:t xml:space="preserve"> </w:t>
      </w:r>
      <w:r w:rsidRPr="00F15D73">
        <w:rPr>
          <w:rFonts w:ascii="Arial" w:hAnsi="Arial" w:cs="Arial"/>
        </w:rPr>
        <w:t>gêneros</w:t>
      </w:r>
      <w:r w:rsidRPr="00F15D73">
        <w:rPr>
          <w:rFonts w:ascii="Arial" w:hAnsi="Arial" w:cs="Arial"/>
          <w:spacing w:val="10"/>
        </w:rPr>
        <w:t xml:space="preserve"> </w:t>
      </w:r>
      <w:r w:rsidRPr="00F15D73">
        <w:rPr>
          <w:rFonts w:ascii="Arial" w:hAnsi="Arial" w:cs="Arial"/>
        </w:rPr>
        <w:t>alimentícios</w:t>
      </w:r>
      <w:r w:rsidRPr="00F15D73">
        <w:rPr>
          <w:rFonts w:ascii="Arial" w:hAnsi="Arial" w:cs="Arial"/>
          <w:spacing w:val="-59"/>
        </w:rPr>
        <w:t xml:space="preserve"> </w:t>
      </w:r>
      <w:r w:rsidR="003F6F05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a serem entregues ao contratante devem ser os definidos na chamada pública de compra,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podendo ser substituídos quando ocorrer a necessidade, desde que os produtos substitutos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constem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mesma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chamada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pública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sejam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correlatos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nutricionalmente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substituição seja atestada pelo Nutricionista Responsável Técnico, que poderá contar com 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respaldo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Conselho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Alimentação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Escolar (CAE).</w:t>
      </w:r>
    </w:p>
    <w:p w:rsidR="002A5FBF" w:rsidRPr="00F15D73" w:rsidRDefault="008B594A" w:rsidP="00EA192E">
      <w:pPr>
        <w:jc w:val="both"/>
        <w:rPr>
          <w:rFonts w:ascii="Arial" w:hAnsi="Arial" w:cs="Arial"/>
          <w:spacing w:val="9"/>
        </w:rPr>
      </w:pPr>
      <w:r w:rsidRPr="00F15D73">
        <w:rPr>
          <w:rFonts w:ascii="Arial" w:hAnsi="Arial" w:cs="Arial"/>
        </w:rPr>
        <w:t>2.10 Os valores das notas fiscais deverão ser os mesmos consignados no contrato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fornecimento.</w:t>
      </w:r>
      <w:r w:rsidRPr="00F15D73">
        <w:rPr>
          <w:rFonts w:ascii="Arial" w:hAnsi="Arial" w:cs="Arial"/>
          <w:spacing w:val="9"/>
        </w:rPr>
        <w:t xml:space="preserve"> 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  <w:spacing w:val="9"/>
        </w:rPr>
        <w:t xml:space="preserve">2.11 </w:t>
      </w: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7"/>
        </w:rPr>
        <w:t xml:space="preserve"> </w:t>
      </w:r>
      <w:r w:rsidRPr="00F15D73">
        <w:rPr>
          <w:rFonts w:ascii="Arial" w:hAnsi="Arial" w:cs="Arial"/>
        </w:rPr>
        <w:t>caso</w:t>
      </w:r>
      <w:r w:rsidRPr="00F15D73">
        <w:rPr>
          <w:rFonts w:ascii="Arial" w:hAnsi="Arial" w:cs="Arial"/>
          <w:spacing w:val="7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divergência,</w:t>
      </w:r>
      <w:r w:rsidRPr="00F15D73">
        <w:rPr>
          <w:rFonts w:ascii="Arial" w:hAnsi="Arial" w:cs="Arial"/>
          <w:spacing w:val="10"/>
        </w:rPr>
        <w:t xml:space="preserve"> </w:t>
      </w:r>
      <w:r w:rsidRPr="00F15D73">
        <w:rPr>
          <w:rFonts w:ascii="Arial" w:hAnsi="Arial" w:cs="Arial"/>
        </w:rPr>
        <w:t>será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estabelecido</w:t>
      </w:r>
      <w:r w:rsidRPr="00F15D73">
        <w:rPr>
          <w:rFonts w:ascii="Arial" w:hAnsi="Arial" w:cs="Arial"/>
          <w:spacing w:val="8"/>
        </w:rPr>
        <w:t xml:space="preserve"> </w:t>
      </w:r>
      <w:r w:rsidRPr="00F15D73">
        <w:rPr>
          <w:rFonts w:ascii="Arial" w:hAnsi="Arial" w:cs="Arial"/>
        </w:rPr>
        <w:t>um</w:t>
      </w:r>
      <w:r w:rsidRPr="00F15D73">
        <w:rPr>
          <w:rFonts w:ascii="Arial" w:hAnsi="Arial" w:cs="Arial"/>
          <w:spacing w:val="12"/>
        </w:rPr>
        <w:t xml:space="preserve"> </w:t>
      </w:r>
      <w:r w:rsidRPr="00F15D73">
        <w:rPr>
          <w:rFonts w:ascii="Arial" w:hAnsi="Arial" w:cs="Arial"/>
        </w:rPr>
        <w:t>prazo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1</w:t>
      </w:r>
      <w:r w:rsidRPr="00F15D73">
        <w:rPr>
          <w:rFonts w:ascii="Arial" w:hAnsi="Arial" w:cs="Arial"/>
          <w:spacing w:val="6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3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dias</w:t>
      </w:r>
      <w:r w:rsidRPr="00F15D73">
        <w:rPr>
          <w:rFonts w:ascii="Arial" w:hAnsi="Arial" w:cs="Arial"/>
          <w:spacing w:val="9"/>
        </w:rPr>
        <w:t xml:space="preserve"> </w:t>
      </w:r>
      <w:r w:rsidRPr="00F15D73">
        <w:rPr>
          <w:rFonts w:ascii="Arial" w:hAnsi="Arial" w:cs="Arial"/>
        </w:rPr>
        <w:t>úteis</w:t>
      </w:r>
      <w:r w:rsidRPr="00F15D73">
        <w:rPr>
          <w:rFonts w:ascii="Arial" w:hAnsi="Arial" w:cs="Arial"/>
          <w:spacing w:val="8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a Contratada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fazer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substituição da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Nota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Fiscal.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2.12 Todos os itens da nota fiscal devem estar de acordo com o descritivo constante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acordo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com 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discriminação utilizada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 processo.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2.13 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produtos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poderão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recebidos,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provisoriamente,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efeito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posterior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verificação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sua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conformidade com as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especificações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constantes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edital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seus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anexos.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2.14 Somente será permitido produto de acordo com o especificado, não se admitindo, sob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qualquer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hipótese,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fora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padrão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ou de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qualidade duvidosa.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2.15 A verificação da conformidade das especificações dos produtos ocorrerá no prazo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máximo de até 3 (três) dias úteis, contados a partir do recebimento provisório. Admitida à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conformidade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quantitativa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qualitativa,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produtos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serão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recebidos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definitivamente,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mediante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“atesto” na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nota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lastRenderedPageBreak/>
        <w:t>fiscal,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com 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conseqüente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aceitação dos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itens.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2.16 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produtos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apresentarem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desconformidades,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seja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especificação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divergentes da proposta serão devolvidos ao fornecedor, com apresentação de LAUDO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narrando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irregularidade,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sendo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necessária a substituição,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bem como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estará sujeito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aplicação dos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critérios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contidos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presente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documento.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2.17 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recebimento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provisório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definitivo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exclui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responsabilidades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contratada.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2.18 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produtos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entregues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desacordo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especificado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serão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rejeitados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parcialmente ou totalmente, conforme o caso, obrigando-se a contratada a substituí-los no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prazo de até 24 (vinte e quatro) horas, sob pena de ser considerado em atraso quanto 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 xml:space="preserve">prazo de entrega. 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2.19 Em caso de divergência entre o especificado no edital e na proposta,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prevalece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especificado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neste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edital 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seus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anexos.</w:t>
      </w:r>
    </w:p>
    <w:p w:rsidR="008B594A" w:rsidRPr="00F15D73" w:rsidRDefault="002A5FBF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</w:t>
      </w:r>
      <w:r w:rsidR="008B594A" w:rsidRPr="00F15D73">
        <w:rPr>
          <w:rFonts w:ascii="Arial" w:hAnsi="Arial" w:cs="Arial"/>
        </w:rPr>
        <w:t>.20 Na eventualidade de um produto não ser entregue em conformidade com os termos do</w:t>
      </w:r>
      <w:r w:rsidR="008B594A" w:rsidRPr="00F15D73">
        <w:rPr>
          <w:rFonts w:ascii="Arial" w:hAnsi="Arial" w:cs="Arial"/>
          <w:spacing w:val="-59"/>
        </w:rPr>
        <w:t xml:space="preserve"> </w:t>
      </w:r>
      <w:r w:rsidR="008B594A" w:rsidRPr="00F15D73">
        <w:rPr>
          <w:rFonts w:ascii="Arial" w:hAnsi="Arial" w:cs="Arial"/>
        </w:rPr>
        <w:t>edital, a contratada fica responsável por sanar o problema, não acarretando em nenhum</w:t>
      </w:r>
      <w:r w:rsidR="008B594A" w:rsidRPr="00F15D73">
        <w:rPr>
          <w:rFonts w:ascii="Arial" w:hAnsi="Arial" w:cs="Arial"/>
          <w:spacing w:val="1"/>
        </w:rPr>
        <w:t xml:space="preserve"> </w:t>
      </w:r>
      <w:r w:rsidR="008B594A" w:rsidRPr="00F15D73">
        <w:rPr>
          <w:rFonts w:ascii="Arial" w:hAnsi="Arial" w:cs="Arial"/>
        </w:rPr>
        <w:t>ônus</w:t>
      </w:r>
      <w:r w:rsidR="008B594A" w:rsidRPr="00F15D73">
        <w:rPr>
          <w:rFonts w:ascii="Arial" w:hAnsi="Arial" w:cs="Arial"/>
          <w:spacing w:val="-1"/>
        </w:rPr>
        <w:t xml:space="preserve"> </w:t>
      </w:r>
      <w:r w:rsidR="008B594A" w:rsidRPr="00F15D73">
        <w:rPr>
          <w:rFonts w:ascii="Arial" w:hAnsi="Arial" w:cs="Arial"/>
        </w:rPr>
        <w:t>adicional ao Município.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2.21 O material substituído passará pelo mesmo processo de verificação observado 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primeira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entrega.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2.22 Caso atrase na entrega ou se recuse a realizar a substituição, a contratada estará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sujeito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sanções administrativas.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2.23 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produtos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deverão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entregues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acondicionados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embalagem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própria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alimentos,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conforme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legislação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vigente.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2.24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rotulagem,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inclusive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nutricional,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produtos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alimentícios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devem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estar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conformidade com as exigências da legislação em vigor e, no caso de hortifrutigranjeiros 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produtos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devem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estar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acordo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padrões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previstos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Resolução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SESA</w:t>
      </w:r>
      <w:r w:rsidRPr="00F15D73">
        <w:rPr>
          <w:rFonts w:ascii="Arial" w:hAnsi="Arial" w:cs="Arial"/>
          <w:spacing w:val="61"/>
        </w:rPr>
        <w:t xml:space="preserve"> </w:t>
      </w:r>
      <w:r w:rsidRPr="00F15D73">
        <w:rPr>
          <w:rFonts w:ascii="Arial" w:hAnsi="Arial" w:cs="Arial"/>
        </w:rPr>
        <w:t>nº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748/2014.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2.25 Caberá à contratada arcar com os custos diretos e indiretos, inclusive despesas com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embalagem, taxas de frete e seguro da entrega dos produtos, inclusive os materiais a serem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substituídos.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2.26 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caso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intoxicação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alimentar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alunos,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haverá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solicitação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análise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microbiológica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alimento suspeito, com custos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fornecedor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mesmo.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2.27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Prefeitura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Municipal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Rolândia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reserva-se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direito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impugnar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produtos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entregues,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esses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estiverem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acordo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especificações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técnicas</w:t>
      </w:r>
      <w:r w:rsidRPr="00F15D73">
        <w:rPr>
          <w:rFonts w:ascii="Arial" w:hAnsi="Arial" w:cs="Arial"/>
          <w:spacing w:val="61"/>
        </w:rPr>
        <w:t xml:space="preserve"> </w:t>
      </w:r>
      <w:r w:rsidRPr="00F15D73">
        <w:rPr>
          <w:rFonts w:ascii="Arial" w:hAnsi="Arial" w:cs="Arial"/>
        </w:rPr>
        <w:t>deste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contrato.</w:t>
      </w:r>
    </w:p>
    <w:p w:rsidR="008B594A" w:rsidRPr="00F15D73" w:rsidRDefault="002A5FBF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</w:t>
      </w:r>
      <w:r w:rsidR="008B594A" w:rsidRPr="00F15D73">
        <w:rPr>
          <w:rFonts w:ascii="Arial" w:hAnsi="Arial" w:cs="Arial"/>
        </w:rPr>
        <w:t>.28 Entende-se por recebimento o descarregamento e acomodação dos produtos no local</w:t>
      </w:r>
      <w:r w:rsidR="008B594A" w:rsidRPr="00F15D73">
        <w:rPr>
          <w:rFonts w:ascii="Arial" w:hAnsi="Arial" w:cs="Arial"/>
          <w:spacing w:val="1"/>
        </w:rPr>
        <w:t xml:space="preserve"> </w:t>
      </w:r>
      <w:r w:rsidR="008B594A" w:rsidRPr="00F15D73">
        <w:rPr>
          <w:rFonts w:ascii="Arial" w:hAnsi="Arial" w:cs="Arial"/>
        </w:rPr>
        <w:t>indicado</w:t>
      </w:r>
      <w:r w:rsidR="008B594A" w:rsidRPr="00F15D73">
        <w:rPr>
          <w:rFonts w:ascii="Arial" w:hAnsi="Arial" w:cs="Arial"/>
          <w:spacing w:val="-1"/>
        </w:rPr>
        <w:t xml:space="preserve"> </w:t>
      </w:r>
      <w:r w:rsidR="008B594A" w:rsidRPr="00F15D73">
        <w:rPr>
          <w:rFonts w:ascii="Arial" w:hAnsi="Arial" w:cs="Arial"/>
        </w:rPr>
        <w:t>no escalonamento.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2.29 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produto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serviço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cotado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deverá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obedecer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às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normas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padrões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ABNT,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INMETRO, ANVISA ou demais órgãos reguladores referentes ao mesmo, deve ser de boa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qualidade e atender eficazmente à finalidade que dele naturalmente se espera, conforme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determina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Código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Defesa do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Consumidor.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CLÁUSULA</w:t>
      </w:r>
      <w:r w:rsidRPr="00F15D73">
        <w:rPr>
          <w:rFonts w:ascii="Arial" w:hAnsi="Arial" w:cs="Arial"/>
          <w:b/>
          <w:spacing w:val="-7"/>
        </w:rPr>
        <w:t xml:space="preserve"> </w:t>
      </w:r>
      <w:r w:rsidRPr="00F15D73">
        <w:rPr>
          <w:rFonts w:ascii="Arial" w:hAnsi="Arial" w:cs="Arial"/>
          <w:b/>
        </w:rPr>
        <w:t>TERCEIRA</w:t>
      </w:r>
      <w:r w:rsidRPr="00F15D73">
        <w:rPr>
          <w:rFonts w:ascii="Arial" w:hAnsi="Arial" w:cs="Arial"/>
          <w:b/>
          <w:spacing w:val="-1"/>
        </w:rPr>
        <w:t xml:space="preserve"> </w:t>
      </w:r>
      <w:r w:rsidRPr="00F15D73">
        <w:rPr>
          <w:rFonts w:ascii="Arial" w:hAnsi="Arial" w:cs="Arial"/>
          <w:b/>
        </w:rPr>
        <w:t>-</w:t>
      </w:r>
      <w:r w:rsidRPr="00F15D73">
        <w:rPr>
          <w:rFonts w:ascii="Arial" w:hAnsi="Arial" w:cs="Arial"/>
          <w:b/>
          <w:spacing w:val="2"/>
        </w:rPr>
        <w:t xml:space="preserve"> </w:t>
      </w:r>
      <w:r w:rsidRPr="00F15D73">
        <w:rPr>
          <w:rFonts w:ascii="Arial" w:hAnsi="Arial" w:cs="Arial"/>
          <w:b/>
        </w:rPr>
        <w:t>DO</w:t>
      </w:r>
      <w:r w:rsidRPr="00F15D73">
        <w:rPr>
          <w:rFonts w:ascii="Arial" w:hAnsi="Arial" w:cs="Arial"/>
          <w:b/>
          <w:spacing w:val="-1"/>
        </w:rPr>
        <w:t xml:space="preserve"> </w:t>
      </w:r>
      <w:r w:rsidRPr="00F15D73">
        <w:rPr>
          <w:rFonts w:ascii="Arial" w:hAnsi="Arial" w:cs="Arial"/>
          <w:b/>
        </w:rPr>
        <w:t>PRAZO</w:t>
      </w:r>
      <w:r w:rsidRPr="00F15D73">
        <w:rPr>
          <w:rFonts w:ascii="Arial" w:hAnsi="Arial" w:cs="Arial"/>
          <w:b/>
          <w:spacing w:val="2"/>
        </w:rPr>
        <w:t xml:space="preserve"> </w:t>
      </w:r>
      <w:r w:rsidRPr="00F15D73">
        <w:rPr>
          <w:rFonts w:ascii="Arial" w:hAnsi="Arial" w:cs="Arial"/>
          <w:b/>
        </w:rPr>
        <w:t>DE</w:t>
      </w:r>
      <w:r w:rsidRPr="00F15D73">
        <w:rPr>
          <w:rFonts w:ascii="Arial" w:hAnsi="Arial" w:cs="Arial"/>
          <w:b/>
          <w:spacing w:val="-1"/>
        </w:rPr>
        <w:t xml:space="preserve"> </w:t>
      </w:r>
      <w:r w:rsidRPr="00F15D73">
        <w:rPr>
          <w:rFonts w:ascii="Arial" w:hAnsi="Arial" w:cs="Arial"/>
          <w:b/>
        </w:rPr>
        <w:t>EXECUÇÃO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E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DA</w:t>
      </w:r>
      <w:r w:rsidRPr="00F15D73">
        <w:rPr>
          <w:rFonts w:ascii="Arial" w:hAnsi="Arial" w:cs="Arial"/>
          <w:b/>
          <w:spacing w:val="-4"/>
        </w:rPr>
        <w:t xml:space="preserve"> </w:t>
      </w:r>
      <w:r w:rsidRPr="00F15D73">
        <w:rPr>
          <w:rFonts w:ascii="Arial" w:hAnsi="Arial" w:cs="Arial"/>
          <w:b/>
        </w:rPr>
        <w:t>VIGÊNCIA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3.1 O prazo de entrega segue o cronograma e escalonamento enviado pelo contratante.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Após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recebimento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escala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entrega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pelo contratado, esta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deve seguir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cronograma.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3.2 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prazo de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vigência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presente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Contrato</w:t>
      </w:r>
      <w:r w:rsidRPr="00F15D73">
        <w:rPr>
          <w:rFonts w:ascii="Arial" w:hAnsi="Arial" w:cs="Arial"/>
          <w:spacing w:val="-3"/>
        </w:rPr>
        <w:t xml:space="preserve"> </w:t>
      </w:r>
      <w:r w:rsidR="003F6F05">
        <w:rPr>
          <w:rFonts w:ascii="Arial" w:hAnsi="Arial" w:cs="Arial"/>
        </w:rPr>
        <w:t>será   até 31/12/2026</w:t>
      </w:r>
      <w:r w:rsidRPr="00F15D73">
        <w:rPr>
          <w:rFonts w:ascii="Arial" w:hAnsi="Arial" w:cs="Arial"/>
        </w:rPr>
        <w:t>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CLÁUSULA</w:t>
      </w:r>
      <w:r w:rsidRPr="00F15D73">
        <w:rPr>
          <w:rFonts w:ascii="Arial" w:hAnsi="Arial" w:cs="Arial"/>
          <w:b/>
          <w:spacing w:val="-7"/>
        </w:rPr>
        <w:t xml:space="preserve"> </w:t>
      </w:r>
      <w:r w:rsidRPr="00F15D73">
        <w:rPr>
          <w:rFonts w:ascii="Arial" w:hAnsi="Arial" w:cs="Arial"/>
          <w:b/>
        </w:rPr>
        <w:t>QUARTA</w:t>
      </w:r>
      <w:r w:rsidRPr="00F15D73">
        <w:rPr>
          <w:rFonts w:ascii="Arial" w:hAnsi="Arial" w:cs="Arial"/>
          <w:b/>
          <w:spacing w:val="-5"/>
        </w:rPr>
        <w:t xml:space="preserve"> </w:t>
      </w:r>
      <w:r w:rsidRPr="00F15D73">
        <w:rPr>
          <w:rFonts w:ascii="Arial" w:hAnsi="Arial" w:cs="Arial"/>
          <w:b/>
        </w:rPr>
        <w:t>-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DO</w:t>
      </w:r>
      <w:r w:rsidRPr="00F15D73">
        <w:rPr>
          <w:rFonts w:ascii="Arial" w:hAnsi="Arial" w:cs="Arial"/>
          <w:b/>
          <w:spacing w:val="2"/>
        </w:rPr>
        <w:t xml:space="preserve"> </w:t>
      </w:r>
      <w:r w:rsidRPr="00F15D73">
        <w:rPr>
          <w:rFonts w:ascii="Arial" w:hAnsi="Arial" w:cs="Arial"/>
          <w:b/>
        </w:rPr>
        <w:t>VALOR</w:t>
      </w:r>
    </w:p>
    <w:p w:rsidR="008B594A" w:rsidRPr="003F6F05" w:rsidRDefault="008B594A" w:rsidP="00EA192E">
      <w:pPr>
        <w:jc w:val="both"/>
        <w:rPr>
          <w:rFonts w:ascii="Arial" w:hAnsi="Arial" w:cs="Arial"/>
          <w:highlight w:val="yellow"/>
        </w:rPr>
      </w:pPr>
      <w:r w:rsidRPr="00F15D73">
        <w:rPr>
          <w:rFonts w:ascii="Arial" w:hAnsi="Arial" w:cs="Arial"/>
        </w:rPr>
        <w:t>4.1.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Fica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ajustado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como valor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 quantia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  <w:b/>
        </w:rPr>
        <w:t>R</w:t>
      </w:r>
      <w:r w:rsidRPr="003F6F05">
        <w:rPr>
          <w:rFonts w:ascii="Arial" w:hAnsi="Arial" w:cs="Arial"/>
          <w:b/>
          <w:highlight w:val="yellow"/>
        </w:rPr>
        <w:t>$ __________</w:t>
      </w:r>
      <w:r w:rsidRPr="003F6F05">
        <w:rPr>
          <w:rFonts w:ascii="Arial" w:hAnsi="Arial" w:cs="Arial"/>
          <w:highlight w:val="yellow"/>
        </w:rPr>
        <w:t xml:space="preserve"> (_______________),</w:t>
      </w:r>
      <w:r w:rsidRPr="003F6F05">
        <w:rPr>
          <w:rFonts w:ascii="Arial" w:hAnsi="Arial" w:cs="Arial"/>
          <w:spacing w:val="1"/>
          <w:highlight w:val="yellow"/>
        </w:rPr>
        <w:t xml:space="preserve"> </w:t>
      </w:r>
      <w:r w:rsidRPr="003F6F05">
        <w:rPr>
          <w:rFonts w:ascii="Arial" w:hAnsi="Arial" w:cs="Arial"/>
          <w:highlight w:val="yellow"/>
        </w:rPr>
        <w:t>conforme</w:t>
      </w:r>
      <w:r w:rsidRPr="003F6F05">
        <w:rPr>
          <w:rFonts w:ascii="Arial" w:hAnsi="Arial" w:cs="Arial"/>
          <w:spacing w:val="-1"/>
          <w:highlight w:val="yellow"/>
        </w:rPr>
        <w:t xml:space="preserve"> </w:t>
      </w:r>
      <w:r w:rsidRPr="003F6F05">
        <w:rPr>
          <w:rFonts w:ascii="Arial" w:hAnsi="Arial" w:cs="Arial"/>
          <w:highlight w:val="yellow"/>
        </w:rPr>
        <w:t>tabela</w:t>
      </w:r>
      <w:r w:rsidRPr="003F6F05">
        <w:rPr>
          <w:rFonts w:ascii="Arial" w:hAnsi="Arial" w:cs="Arial"/>
          <w:spacing w:val="-4"/>
          <w:highlight w:val="yellow"/>
        </w:rPr>
        <w:t xml:space="preserve"> </w:t>
      </w:r>
      <w:r w:rsidRPr="003F6F05">
        <w:rPr>
          <w:rFonts w:ascii="Arial" w:hAnsi="Arial" w:cs="Arial"/>
          <w:highlight w:val="yellow"/>
        </w:rPr>
        <w:t>abaixo:</w:t>
      </w:r>
    </w:p>
    <w:tbl>
      <w:tblPr>
        <w:tblStyle w:val="TableNormal"/>
        <w:tblW w:w="896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8"/>
        <w:gridCol w:w="387"/>
        <w:gridCol w:w="265"/>
        <w:gridCol w:w="692"/>
        <w:gridCol w:w="2079"/>
        <w:gridCol w:w="2523"/>
        <w:gridCol w:w="1075"/>
        <w:gridCol w:w="1254"/>
      </w:tblGrid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3F6F05" w:rsidRDefault="00B827AF" w:rsidP="00EA192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F6F05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UND.</w:t>
            </w:r>
          </w:p>
        </w:tc>
        <w:tc>
          <w:tcPr>
            <w:tcW w:w="652" w:type="dxa"/>
            <w:gridSpan w:val="2"/>
          </w:tcPr>
          <w:p w:rsidR="00B827AF" w:rsidRPr="003F6F05" w:rsidRDefault="00B827AF" w:rsidP="00EA192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F6F05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UND.</w:t>
            </w:r>
          </w:p>
        </w:tc>
        <w:tc>
          <w:tcPr>
            <w:tcW w:w="692" w:type="dxa"/>
          </w:tcPr>
          <w:p w:rsidR="00B827AF" w:rsidRPr="003F6F05" w:rsidRDefault="00B827AF" w:rsidP="00EA192E">
            <w:pPr>
              <w:jc w:val="both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F6F05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QTD.</w:t>
            </w:r>
          </w:p>
        </w:tc>
        <w:tc>
          <w:tcPr>
            <w:tcW w:w="2079" w:type="dxa"/>
          </w:tcPr>
          <w:p w:rsidR="00B827AF" w:rsidRPr="003F6F05" w:rsidRDefault="00B827AF" w:rsidP="00EA192E">
            <w:pPr>
              <w:jc w:val="both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F6F05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DISCRIMINAÇÃO</w:t>
            </w:r>
          </w:p>
        </w:tc>
        <w:tc>
          <w:tcPr>
            <w:tcW w:w="2523" w:type="dxa"/>
          </w:tcPr>
          <w:p w:rsidR="00B827AF" w:rsidRPr="003F6F05" w:rsidRDefault="00B827AF" w:rsidP="00EA192E">
            <w:pPr>
              <w:jc w:val="both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MESES (discriminar meses a serem entregues, conforme rateio)</w:t>
            </w:r>
          </w:p>
        </w:tc>
        <w:tc>
          <w:tcPr>
            <w:tcW w:w="1075" w:type="dxa"/>
          </w:tcPr>
          <w:p w:rsidR="00B827AF" w:rsidRPr="003F6F05" w:rsidRDefault="00B827AF" w:rsidP="00EA192E">
            <w:pPr>
              <w:jc w:val="both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F6F05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R$</w:t>
            </w:r>
            <w:r w:rsidRPr="003F6F05">
              <w:rPr>
                <w:rFonts w:ascii="Arial" w:hAnsi="Arial" w:cs="Arial"/>
                <w:b/>
                <w:spacing w:val="-4"/>
                <w:sz w:val="18"/>
                <w:szCs w:val="18"/>
                <w:highlight w:val="yellow"/>
              </w:rPr>
              <w:t xml:space="preserve"> </w:t>
            </w:r>
            <w:r w:rsidRPr="003F6F05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UNIT</w:t>
            </w: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F6F05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R$</w:t>
            </w:r>
            <w:r w:rsidRPr="003F6F05">
              <w:rPr>
                <w:rFonts w:ascii="Arial" w:hAnsi="Arial" w:cs="Arial"/>
                <w:b/>
                <w:spacing w:val="-4"/>
                <w:sz w:val="18"/>
                <w:szCs w:val="18"/>
                <w:highlight w:val="yellow"/>
              </w:rPr>
              <w:t xml:space="preserve"> </w:t>
            </w:r>
            <w:r w:rsidRPr="003F6F05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VALOR</w:t>
            </w: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688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2" w:type="dxa"/>
            <w:gridSpan w:val="2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2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9" w:type="dxa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3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5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4" w:type="dxa"/>
          </w:tcPr>
          <w:p w:rsidR="00B827AF" w:rsidRPr="00F15D73" w:rsidRDefault="00B827AF" w:rsidP="00EA1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27AF" w:rsidRPr="00F15D73" w:rsidTr="00B827AF">
        <w:trPr>
          <w:trHeight w:val="341"/>
        </w:trPr>
        <w:tc>
          <w:tcPr>
            <w:tcW w:w="1075" w:type="dxa"/>
            <w:gridSpan w:val="2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88" w:type="dxa"/>
            <w:gridSpan w:val="6"/>
          </w:tcPr>
          <w:p w:rsidR="00B827AF" w:rsidRPr="00F15D73" w:rsidRDefault="00B827AF" w:rsidP="00EA192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CLÁUSULA</w:t>
      </w:r>
      <w:r w:rsidRPr="00F15D73">
        <w:rPr>
          <w:rFonts w:ascii="Arial" w:hAnsi="Arial" w:cs="Arial"/>
          <w:b/>
          <w:spacing w:val="-8"/>
        </w:rPr>
        <w:t xml:space="preserve"> </w:t>
      </w:r>
      <w:r w:rsidRPr="00F15D73">
        <w:rPr>
          <w:rFonts w:ascii="Arial" w:hAnsi="Arial" w:cs="Arial"/>
          <w:b/>
        </w:rPr>
        <w:t>QUINTA</w:t>
      </w:r>
      <w:r w:rsidRPr="00F15D73">
        <w:rPr>
          <w:rFonts w:ascii="Arial" w:hAnsi="Arial" w:cs="Arial"/>
          <w:b/>
          <w:spacing w:val="-8"/>
        </w:rPr>
        <w:t xml:space="preserve"> </w:t>
      </w:r>
      <w:r w:rsidRPr="00F15D73">
        <w:rPr>
          <w:rFonts w:ascii="Arial" w:hAnsi="Arial" w:cs="Arial"/>
          <w:b/>
        </w:rPr>
        <w:t>–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DO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PRAZO</w:t>
      </w:r>
      <w:r w:rsidRPr="00F15D73">
        <w:rPr>
          <w:rFonts w:ascii="Arial" w:hAnsi="Arial" w:cs="Arial"/>
          <w:b/>
          <w:spacing w:val="2"/>
        </w:rPr>
        <w:t xml:space="preserve"> </w:t>
      </w:r>
      <w:r w:rsidRPr="00F15D73">
        <w:rPr>
          <w:rFonts w:ascii="Arial" w:hAnsi="Arial" w:cs="Arial"/>
          <w:b/>
        </w:rPr>
        <w:t>DE</w:t>
      </w:r>
      <w:r w:rsidRPr="00F15D73">
        <w:rPr>
          <w:rFonts w:ascii="Arial" w:hAnsi="Arial" w:cs="Arial"/>
          <w:b/>
          <w:spacing w:val="-3"/>
        </w:rPr>
        <w:t xml:space="preserve"> </w:t>
      </w:r>
      <w:r w:rsidRPr="00F15D73">
        <w:rPr>
          <w:rFonts w:ascii="Arial" w:hAnsi="Arial" w:cs="Arial"/>
          <w:b/>
        </w:rPr>
        <w:t>PAGAMENTO</w:t>
      </w:r>
    </w:p>
    <w:p w:rsidR="00FF5AB0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</w:rPr>
        <w:t>5.1</w:t>
      </w:r>
      <w:r w:rsidRPr="00F15D73">
        <w:rPr>
          <w:rFonts w:ascii="Arial" w:hAnsi="Arial" w:cs="Arial"/>
          <w:b/>
        </w:rPr>
        <w:t xml:space="preserve"> </w:t>
      </w:r>
      <w:r w:rsidRPr="00F15D73">
        <w:rPr>
          <w:rFonts w:ascii="Arial" w:hAnsi="Arial" w:cs="Arial"/>
        </w:rPr>
        <w:t>A Prefeitura Municipal de Rolândia, APÓS O ATESTE DO FISCAL RESPONSÁVEL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PELO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RECEBIMENTO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DEFINITIVO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OBJETO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NOTA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FISCAL,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realizará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pagamento 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até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30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dias.</w:t>
      </w:r>
      <w:r w:rsidR="00FF5AB0" w:rsidRPr="00F15D73">
        <w:rPr>
          <w:rFonts w:ascii="Arial" w:hAnsi="Arial" w:cs="Arial"/>
        </w:rPr>
        <w:t xml:space="preserve"> Na nota fiscal, deverá vir destacado o INSS retido na fonte.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5.2 A CONTRATADA deverá apresentar acompanhando todas as faturas, as provas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regularidade</w:t>
      </w:r>
      <w:r w:rsidRPr="00F15D73">
        <w:rPr>
          <w:rFonts w:ascii="Arial" w:hAnsi="Arial" w:cs="Arial"/>
          <w:spacing w:val="23"/>
        </w:rPr>
        <w:t xml:space="preserve"> </w:t>
      </w:r>
      <w:r w:rsidRPr="00F15D73">
        <w:rPr>
          <w:rFonts w:ascii="Arial" w:hAnsi="Arial" w:cs="Arial"/>
        </w:rPr>
        <w:t>com</w:t>
      </w:r>
      <w:r w:rsidRPr="00F15D73">
        <w:rPr>
          <w:rFonts w:ascii="Arial" w:hAnsi="Arial" w:cs="Arial"/>
          <w:spacing w:val="25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Previdência</w:t>
      </w:r>
      <w:r w:rsidRPr="00F15D73">
        <w:rPr>
          <w:rFonts w:ascii="Arial" w:hAnsi="Arial" w:cs="Arial"/>
          <w:spacing w:val="23"/>
        </w:rPr>
        <w:t xml:space="preserve"> </w:t>
      </w:r>
      <w:r w:rsidRPr="00F15D73">
        <w:rPr>
          <w:rFonts w:ascii="Arial" w:hAnsi="Arial" w:cs="Arial"/>
        </w:rPr>
        <w:t>Social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(CND-INSS),</w:t>
      </w:r>
      <w:r w:rsidRPr="00F15D73">
        <w:rPr>
          <w:rFonts w:ascii="Arial" w:hAnsi="Arial" w:cs="Arial"/>
          <w:spacing w:val="26"/>
        </w:rPr>
        <w:t xml:space="preserve"> </w:t>
      </w:r>
      <w:r w:rsidRPr="00F15D73">
        <w:rPr>
          <w:rFonts w:ascii="Arial" w:hAnsi="Arial" w:cs="Arial"/>
        </w:rPr>
        <w:t>com</w:t>
      </w:r>
      <w:r w:rsidRPr="00F15D73">
        <w:rPr>
          <w:rFonts w:ascii="Arial" w:hAnsi="Arial" w:cs="Arial"/>
          <w:spacing w:val="25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Fundo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Garantia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por</w:t>
      </w:r>
      <w:r w:rsidRPr="00F15D73">
        <w:rPr>
          <w:rFonts w:ascii="Arial" w:hAnsi="Arial" w:cs="Arial"/>
          <w:spacing w:val="22"/>
        </w:rPr>
        <w:t xml:space="preserve"> </w:t>
      </w:r>
      <w:r w:rsidRPr="00F15D73">
        <w:rPr>
          <w:rFonts w:ascii="Arial" w:hAnsi="Arial" w:cs="Arial"/>
        </w:rPr>
        <w:t>Tempo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de Serviço – FGTS e com a Certidão Negativa de Débitos Municipal para as Empresas que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 xml:space="preserve">estejam situadas neste Município. 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5.3 A ausência da manutenção das certidões quando 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processo licitatório, ensejará em notificação ao fornecedor, podendo ocorrer à rescisão entre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partes.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5.1 A CONTRATADA deverá entregar todo o material solicitado através da autorização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fornecimento,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havendo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pagamento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caso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entrega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parcial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até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ocorra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adimplemento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total da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obrigação.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5. 5 Na ocorrência de suspensão de pagamento devido ao descumprimento de cláusulas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contratuais,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fará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jus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nenhum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tipo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atualização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monetária e,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ocorrência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bloqueio no fornecimento dos materiais, motivada pela falta dos pagamentos, incorrerá nas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sanções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previstas na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cláusula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sexta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desta ata de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Contratadas.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5.6 A CONTRATADA deverá entregar todo o material solicitado através da autorização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fornecimento, podendo não ocorrer o pagamento em caso de entrega parcial até que ocorra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 adimplemento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total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obrigação.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5.7 Os valores das notas fiscais deverão ser os mesmos consignados na autorização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fornecimento,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será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liberado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respectivo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pagamento.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caso</w:t>
      </w:r>
      <w:r w:rsidRPr="00F15D73">
        <w:rPr>
          <w:rFonts w:ascii="Arial" w:hAnsi="Arial" w:cs="Arial"/>
          <w:spacing w:val="6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divergência, será estabelecido um prazo de 1 a 3 dias úteis para a CONTRATADA fazer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substituição.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5.8 Quando da ocorrência de eventuais atrasos de pagamento provocados exclusivamente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pela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Administração,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valor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devido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deverá</w:t>
      </w:r>
      <w:r w:rsidRPr="00F15D73">
        <w:rPr>
          <w:rFonts w:ascii="Arial" w:hAnsi="Arial" w:cs="Arial"/>
          <w:spacing w:val="35"/>
        </w:rPr>
        <w:t xml:space="preserve"> </w:t>
      </w:r>
      <w:r w:rsidRPr="00F15D73">
        <w:rPr>
          <w:rFonts w:ascii="Arial" w:hAnsi="Arial" w:cs="Arial"/>
        </w:rPr>
        <w:t>ser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acrescido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atualização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financeira,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sua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apuração se fará desde a data de seu vencimento até a data do efetivo pagamento, em que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os juros de mora serão calculados à taxa de 0,5% (meio por cento) ao mês, ou 6% (seis por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cento)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ao ano,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mediante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aplicação das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seguintes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formulas:</w:t>
      </w: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I = (TX/100) / 365</w:t>
      </w:r>
      <w:r w:rsidRPr="00F15D73">
        <w:rPr>
          <w:rFonts w:ascii="Arial" w:hAnsi="Arial" w:cs="Arial"/>
          <w:b/>
          <w:spacing w:val="-59"/>
        </w:rPr>
        <w:t xml:space="preserve"> </w:t>
      </w:r>
      <w:r w:rsidRPr="00F15D73">
        <w:rPr>
          <w:rFonts w:ascii="Arial" w:hAnsi="Arial" w:cs="Arial"/>
          <w:b/>
        </w:rPr>
        <w:t>EM</w:t>
      </w:r>
      <w:r w:rsidRPr="00F15D73">
        <w:rPr>
          <w:rFonts w:ascii="Arial" w:hAnsi="Arial" w:cs="Arial"/>
          <w:b/>
          <w:spacing w:val="-3"/>
        </w:rPr>
        <w:t xml:space="preserve"> </w:t>
      </w:r>
      <w:r w:rsidRPr="00F15D73">
        <w:rPr>
          <w:rFonts w:ascii="Arial" w:hAnsi="Arial" w:cs="Arial"/>
          <w:b/>
        </w:rPr>
        <w:t>=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I</w:t>
      </w:r>
      <w:r w:rsidRPr="00F15D73">
        <w:rPr>
          <w:rFonts w:ascii="Arial" w:hAnsi="Arial" w:cs="Arial"/>
          <w:b/>
          <w:spacing w:val="2"/>
        </w:rPr>
        <w:t xml:space="preserve"> </w:t>
      </w:r>
      <w:r w:rsidRPr="00F15D73">
        <w:rPr>
          <w:rFonts w:ascii="Arial" w:hAnsi="Arial" w:cs="Arial"/>
          <w:b/>
        </w:rPr>
        <w:t>x</w:t>
      </w:r>
      <w:r w:rsidRPr="00F15D73">
        <w:rPr>
          <w:rFonts w:ascii="Arial" w:hAnsi="Arial" w:cs="Arial"/>
          <w:b/>
          <w:spacing w:val="-1"/>
        </w:rPr>
        <w:t xml:space="preserve"> </w:t>
      </w:r>
      <w:r w:rsidRPr="00F15D73">
        <w:rPr>
          <w:rFonts w:ascii="Arial" w:hAnsi="Arial" w:cs="Arial"/>
          <w:b/>
        </w:rPr>
        <w:t>N x</w:t>
      </w:r>
      <w:r w:rsidRPr="00F15D73">
        <w:rPr>
          <w:rFonts w:ascii="Arial" w:hAnsi="Arial" w:cs="Arial"/>
          <w:b/>
          <w:spacing w:val="-2"/>
        </w:rPr>
        <w:t xml:space="preserve"> </w:t>
      </w:r>
      <w:r w:rsidRPr="00F15D73">
        <w:rPr>
          <w:rFonts w:ascii="Arial" w:hAnsi="Arial" w:cs="Arial"/>
          <w:b/>
        </w:rPr>
        <w:t>VP</w:t>
      </w: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Onde:</w:t>
      </w: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I</w:t>
      </w:r>
      <w:r w:rsidRPr="00F15D73">
        <w:rPr>
          <w:rFonts w:ascii="Arial" w:hAnsi="Arial" w:cs="Arial"/>
          <w:b/>
          <w:spacing w:val="-2"/>
        </w:rPr>
        <w:t xml:space="preserve"> </w:t>
      </w:r>
      <w:r w:rsidRPr="00F15D73">
        <w:rPr>
          <w:rFonts w:ascii="Arial" w:hAnsi="Arial" w:cs="Arial"/>
          <w:b/>
        </w:rPr>
        <w:t>=</w:t>
      </w:r>
      <w:r w:rsidRPr="00F15D73">
        <w:rPr>
          <w:rFonts w:ascii="Arial" w:hAnsi="Arial" w:cs="Arial"/>
          <w:b/>
          <w:spacing w:val="-2"/>
        </w:rPr>
        <w:t xml:space="preserve"> </w:t>
      </w:r>
      <w:r w:rsidRPr="00F15D73">
        <w:rPr>
          <w:rFonts w:ascii="Arial" w:hAnsi="Arial" w:cs="Arial"/>
          <w:b/>
        </w:rPr>
        <w:t>Índice</w:t>
      </w:r>
      <w:r w:rsidRPr="00F15D73">
        <w:rPr>
          <w:rFonts w:ascii="Arial" w:hAnsi="Arial" w:cs="Arial"/>
          <w:b/>
          <w:spacing w:val="-1"/>
        </w:rPr>
        <w:t xml:space="preserve"> </w:t>
      </w:r>
      <w:r w:rsidRPr="00F15D73">
        <w:rPr>
          <w:rFonts w:ascii="Arial" w:hAnsi="Arial" w:cs="Arial"/>
          <w:b/>
        </w:rPr>
        <w:t>de</w:t>
      </w:r>
      <w:r w:rsidRPr="00F15D73">
        <w:rPr>
          <w:rFonts w:ascii="Arial" w:hAnsi="Arial" w:cs="Arial"/>
          <w:b/>
          <w:spacing w:val="-2"/>
        </w:rPr>
        <w:t xml:space="preserve"> </w:t>
      </w:r>
      <w:r w:rsidRPr="00F15D73">
        <w:rPr>
          <w:rFonts w:ascii="Arial" w:hAnsi="Arial" w:cs="Arial"/>
          <w:b/>
        </w:rPr>
        <w:t>atualização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financeira;</w:t>
      </w: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TX = Percentual da taxa de juros de mora anual;</w:t>
      </w:r>
      <w:r w:rsidRPr="00F15D73">
        <w:rPr>
          <w:rFonts w:ascii="Arial" w:hAnsi="Arial" w:cs="Arial"/>
          <w:b/>
          <w:spacing w:val="-59"/>
        </w:rPr>
        <w:t xml:space="preserve"> </w:t>
      </w:r>
      <w:r w:rsidRPr="00F15D73">
        <w:rPr>
          <w:rFonts w:ascii="Arial" w:hAnsi="Arial" w:cs="Arial"/>
          <w:b/>
        </w:rPr>
        <w:t>EM</w:t>
      </w:r>
      <w:r w:rsidRPr="00F15D73">
        <w:rPr>
          <w:rFonts w:ascii="Arial" w:hAnsi="Arial" w:cs="Arial"/>
          <w:b/>
          <w:spacing w:val="-4"/>
        </w:rPr>
        <w:t xml:space="preserve"> </w:t>
      </w:r>
      <w:r w:rsidRPr="00F15D73">
        <w:rPr>
          <w:rFonts w:ascii="Arial" w:hAnsi="Arial" w:cs="Arial"/>
          <w:b/>
        </w:rPr>
        <w:t>=</w:t>
      </w:r>
      <w:r w:rsidRPr="00F15D73">
        <w:rPr>
          <w:rFonts w:ascii="Arial" w:hAnsi="Arial" w:cs="Arial"/>
          <w:b/>
          <w:spacing w:val="4"/>
        </w:rPr>
        <w:t xml:space="preserve"> </w:t>
      </w:r>
      <w:r w:rsidRPr="00F15D73">
        <w:rPr>
          <w:rFonts w:ascii="Arial" w:hAnsi="Arial" w:cs="Arial"/>
          <w:b/>
        </w:rPr>
        <w:t>Encargos</w:t>
      </w:r>
      <w:r w:rsidRPr="00F15D73">
        <w:rPr>
          <w:rFonts w:ascii="Arial" w:hAnsi="Arial" w:cs="Arial"/>
          <w:b/>
          <w:spacing w:val="-2"/>
        </w:rPr>
        <w:t xml:space="preserve"> </w:t>
      </w:r>
      <w:r w:rsidRPr="00F15D73">
        <w:rPr>
          <w:rFonts w:ascii="Arial" w:hAnsi="Arial" w:cs="Arial"/>
          <w:b/>
        </w:rPr>
        <w:t>moratórios;</w:t>
      </w: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N = Número de dias entre a data prevista para o pagamento e a do efetivo pagamento;</w:t>
      </w: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  <w:spacing w:val="-59"/>
        </w:rPr>
        <w:t xml:space="preserve"> </w:t>
      </w:r>
      <w:r w:rsidRPr="00F15D73">
        <w:rPr>
          <w:rFonts w:ascii="Arial" w:hAnsi="Arial" w:cs="Arial"/>
          <w:b/>
        </w:rPr>
        <w:t>VP</w:t>
      </w:r>
      <w:r w:rsidRPr="00F15D73">
        <w:rPr>
          <w:rFonts w:ascii="Arial" w:hAnsi="Arial" w:cs="Arial"/>
          <w:b/>
          <w:spacing w:val="-1"/>
        </w:rPr>
        <w:t xml:space="preserve"> </w:t>
      </w:r>
      <w:r w:rsidRPr="00F15D73">
        <w:rPr>
          <w:rFonts w:ascii="Arial" w:hAnsi="Arial" w:cs="Arial"/>
          <w:b/>
        </w:rPr>
        <w:t>=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Valor da parcela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em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atraso.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5.9 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Município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Rolândia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possui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um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sistema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assinatura digital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tramitação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documentos (1Doc) o qual deverá ter um cadastro por parte do fornecedor para assinatura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 ata/contrato, bem como das notas de empenho, autorizações de fornecimento e demais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documentos pertinentes, a nota fiscal e as certidões regulares necessários para pagamento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deverão ser obrigatoriamente mandados de forma digital (em formato .pdf) neste mesmo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sistema de informações e no respectivo processo referente ao pedido, o não envio 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documentos e/ou acompanhamento do andamento do processo por parte da vencedora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poderá implicar em atraso nos pagamentos, até que seja apresentado o solicitado, ou ainda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nas sanções cabíveis estipuladas em edital e embasadas na legislação vigente, como multa,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desclassificação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até inidoneidade.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direito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defesa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será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encaminhado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mesmo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contato informado neste documento, não havendo resposta será publicado em diário oficial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um comunicado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ciência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posteriormente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aplicadas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sanções.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</w:p>
    <w:p w:rsidR="008B594A" w:rsidRPr="00F15D73" w:rsidRDefault="008B594A" w:rsidP="00EA192E">
      <w:pPr>
        <w:pStyle w:val="Ttulo3"/>
        <w:spacing w:before="0" w:beforeAutospacing="0" w:after="0" w:afterAutospacing="0"/>
        <w:jc w:val="both"/>
        <w:rPr>
          <w:rStyle w:val="nfase"/>
          <w:rFonts w:ascii="Arial" w:hAnsi="Arial" w:cs="Arial"/>
          <w:i w:val="0"/>
          <w:sz w:val="22"/>
          <w:szCs w:val="22"/>
        </w:rPr>
      </w:pPr>
      <w:r w:rsidRPr="00F15D73">
        <w:rPr>
          <w:rStyle w:val="nfase"/>
          <w:rFonts w:ascii="Arial" w:hAnsi="Arial" w:cs="Arial"/>
          <w:sz w:val="22"/>
          <w:szCs w:val="22"/>
        </w:rPr>
        <w:lastRenderedPageBreak/>
        <w:t>CLÁUSULA SEXTA – DO LIMITE INDIVIDUAL DE VENDA</w:t>
      </w:r>
    </w:p>
    <w:p w:rsidR="008B594A" w:rsidRPr="00F15D73" w:rsidRDefault="008B594A" w:rsidP="00EA192E">
      <w:pPr>
        <w:pStyle w:val="NormalWeb"/>
        <w:spacing w:before="0" w:beforeAutospacing="0" w:after="0" w:afterAutospacing="0"/>
        <w:jc w:val="both"/>
        <w:rPr>
          <w:rStyle w:val="nfase"/>
          <w:rFonts w:ascii="Arial" w:hAnsi="Arial" w:cs="Arial"/>
          <w:i w:val="0"/>
          <w:sz w:val="22"/>
          <w:szCs w:val="22"/>
        </w:rPr>
      </w:pPr>
      <w:r w:rsidRPr="00F15D73">
        <w:rPr>
          <w:rStyle w:val="nfase"/>
          <w:rFonts w:ascii="Arial" w:hAnsi="Arial" w:cs="Arial"/>
          <w:sz w:val="22"/>
          <w:szCs w:val="22"/>
        </w:rPr>
        <w:t xml:space="preserve">O limite individual de venda de gêneros alimentícios </w:t>
      </w:r>
      <w:proofErr w:type="gramStart"/>
      <w:r w:rsidRPr="00F15D73">
        <w:rPr>
          <w:rStyle w:val="nfase"/>
          <w:rFonts w:ascii="Arial" w:hAnsi="Arial" w:cs="Arial"/>
          <w:sz w:val="22"/>
          <w:szCs w:val="22"/>
        </w:rPr>
        <w:t>do(</w:t>
      </w:r>
      <w:proofErr w:type="gramEnd"/>
      <w:r w:rsidRPr="00F15D73">
        <w:rPr>
          <w:rStyle w:val="nfase"/>
          <w:rFonts w:ascii="Arial" w:hAnsi="Arial" w:cs="Arial"/>
          <w:sz w:val="22"/>
          <w:szCs w:val="22"/>
        </w:rPr>
        <w:t xml:space="preserve">a) CONTRATADO(A) será de até </w:t>
      </w:r>
      <w:r w:rsidR="003F6F05" w:rsidRPr="003F6F05">
        <w:rPr>
          <w:rStyle w:val="nfase"/>
          <w:rFonts w:ascii="Arial" w:hAnsi="Arial" w:cs="Arial"/>
          <w:sz w:val="22"/>
          <w:szCs w:val="22"/>
        </w:rPr>
        <w:t xml:space="preserve">R$ 40.000,00 </w:t>
      </w:r>
      <w:r w:rsidRPr="003F6F05">
        <w:rPr>
          <w:rStyle w:val="nfase"/>
          <w:rFonts w:ascii="Arial" w:hAnsi="Arial" w:cs="Arial"/>
          <w:sz w:val="22"/>
          <w:szCs w:val="22"/>
        </w:rPr>
        <w:t>(</w:t>
      </w:r>
      <w:r w:rsidR="003F6F05" w:rsidRPr="003F6F05">
        <w:rPr>
          <w:rStyle w:val="nfase"/>
          <w:rFonts w:ascii="Arial" w:hAnsi="Arial" w:cs="Arial"/>
          <w:sz w:val="22"/>
          <w:szCs w:val="22"/>
        </w:rPr>
        <w:t>quarenta mil reais</w:t>
      </w:r>
      <w:r w:rsidRPr="003F6F05">
        <w:rPr>
          <w:rStyle w:val="nfase"/>
          <w:rFonts w:ascii="Arial" w:hAnsi="Arial" w:cs="Arial"/>
          <w:sz w:val="22"/>
          <w:szCs w:val="22"/>
        </w:rPr>
        <w:t>) por CAF, por ano civil, referente à sua produção, conforme previsto na legislação do Programa Nacional de Alimentação Escolar (PNAE).</w:t>
      </w:r>
    </w:p>
    <w:p w:rsidR="008B594A" w:rsidRPr="00F15D73" w:rsidRDefault="008B594A" w:rsidP="00EA192E">
      <w:pPr>
        <w:pStyle w:val="Corpodetexto"/>
        <w:spacing w:before="9"/>
        <w:rPr>
          <w:rFonts w:ascii="Arial" w:hAnsi="Arial" w:cs="Arial"/>
        </w:rPr>
      </w:pPr>
    </w:p>
    <w:p w:rsidR="008B594A" w:rsidRPr="00F15D73" w:rsidRDefault="008B594A" w:rsidP="00EA192E">
      <w:pPr>
        <w:pStyle w:val="Heading1"/>
        <w:spacing w:before="1"/>
        <w:ind w:left="0"/>
        <w:jc w:val="both"/>
      </w:pPr>
      <w:r w:rsidRPr="00F15D73">
        <w:t>CLÁUSULA</w:t>
      </w:r>
      <w:r w:rsidRPr="00F15D73">
        <w:rPr>
          <w:spacing w:val="-7"/>
        </w:rPr>
        <w:t xml:space="preserve"> </w:t>
      </w:r>
      <w:r w:rsidRPr="00F15D73">
        <w:t>SÉTIMA –</w:t>
      </w:r>
      <w:r w:rsidRPr="00F15D73">
        <w:rPr>
          <w:spacing w:val="5"/>
        </w:rPr>
        <w:t xml:space="preserve"> </w:t>
      </w:r>
      <w:r w:rsidRPr="00F15D73">
        <w:t>DAS</w:t>
      </w:r>
      <w:r w:rsidRPr="00F15D73">
        <w:rPr>
          <w:spacing w:val="-2"/>
        </w:rPr>
        <w:t xml:space="preserve"> </w:t>
      </w:r>
      <w:r w:rsidRPr="00F15D73">
        <w:t>OBRIGAÇÕES</w:t>
      </w:r>
      <w:r w:rsidRPr="00F15D73">
        <w:rPr>
          <w:spacing w:val="1"/>
        </w:rPr>
        <w:t xml:space="preserve"> </w:t>
      </w:r>
      <w:r w:rsidRPr="00F15D73">
        <w:t>DA</w:t>
      </w:r>
      <w:r w:rsidRPr="00F15D73">
        <w:rPr>
          <w:spacing w:val="-3"/>
        </w:rPr>
        <w:t xml:space="preserve"> </w:t>
      </w:r>
      <w:r w:rsidRPr="00F15D73">
        <w:t>CONTRATADA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7.1 Entregar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os produtos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prazo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superior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máximo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estipulado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proposta.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7.2 Caso a entrega não seja feita dentro do prazo, a contratada ficará sujeita à multa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estabelecida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neste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contrato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e/ou edital.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7.3 Substituir os produtos em desacordo à proposta ou às especificações do objeto deste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7.4 Responder pelas despesas relativas a encargos trabalhistas, de seguro de acidentes,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impostos, contribuições previdenciárias e quaisquer outras que forem devidas e referentes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aos serviços executados por seus empregados, uma vez que os mesmos não têm nenhum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vínculo empregatício com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Município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Rolândia.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7.5 Responder, integralmente, por perdas e danos que vier a causar ao Município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Rolândia ou a terceiros em razão de ação ou omissão, dolosa ou culposa, sua ou dos seus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prepostos, independentemente de outras cominações contratuais ou legais a que estiver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sujeita, quando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da entrega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dos produtos.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7.6 O transporte dos produtos deverá ser feito dentro do preconizado para cada um 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devidamente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protegido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quanto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danos.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7.7 Em caso de dano e extravio de produtos durante o transporte, o mesmo deverá ser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devidamente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reposto,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sem qualquer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ônus adicional para 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município.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7.8 A contratada, assim como a contratante, deverão atender a Lei Federal 12.846/2013,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fim de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inibir as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práticas 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fraude 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corrupção.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7.9 A contratada deverá se comprometer a manter o preço justo de mercado, podendo ser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reajustado seu preço em casos de alta no valor mercado ou de baixa, ficando a mesma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responsável por solicitar o reajuste tanto para mais quanto para menos do preço, caso 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Município perceba o preço acima do valor de mercado a empresa será notificada a reajustá-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7.10 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produtos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deverão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obedecer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às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normas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padrão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ABNT,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INMETRO,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ANVISA,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Legislação Vigente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demais órgãos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reguladores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referente ao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ramo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atividades.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7.11 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produto deverá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atender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integralmente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especificações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edital.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7.12 Antes de apresentar sua proposta, a contratada se compromete a ter analisado 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termo de referência de modo a não incorrer em omissões que jamais poderão ser alegadas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 função de eventuais pretensões de acréscimos de preços, alteração da data de entrega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qualidade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produtos.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7.13 Comunicar à CONTRATANTE, no prazo máximo de 2 (dois) dias úteis que antecede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data da entrega, os motivos que impossibilitem o cumprimento do prazo previsto, com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devida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comprovação.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7.14 Se os itens apresentarem desconformidades com as exigências normativas, não serão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aceitos definitivamente, devendo ser imediatamente readequado pela contratada, sem ônus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administração.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7.15 Consultar com antecedência o seu fornecedor quanto ao prazo de entrega dos itens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especificados,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não cabendo,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portanto,</w:t>
      </w:r>
      <w:r w:rsidRPr="00F15D73">
        <w:rPr>
          <w:rFonts w:ascii="Arial" w:hAnsi="Arial" w:cs="Arial"/>
          <w:spacing w:val="61"/>
        </w:rPr>
        <w:t xml:space="preserve"> </w:t>
      </w:r>
      <w:r w:rsidRPr="00F15D73">
        <w:rPr>
          <w:rFonts w:ascii="Arial" w:hAnsi="Arial" w:cs="Arial"/>
        </w:rPr>
        <w:t>a justificativa de atraso do fornecimento devido 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cumprimento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entrega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por parte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fornecedor.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7.16 Aceitar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toda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qualquer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fiscalização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administração,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tocante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objeto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presente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assim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cumprimento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obrigações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previstas</w:t>
      </w:r>
      <w:r w:rsidRPr="00F15D73">
        <w:rPr>
          <w:rFonts w:ascii="Arial" w:hAnsi="Arial" w:cs="Arial"/>
          <w:spacing w:val="6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61"/>
        </w:rPr>
        <w:t xml:space="preserve"> </w:t>
      </w:r>
      <w:r w:rsidRPr="00F15D73">
        <w:rPr>
          <w:rFonts w:ascii="Arial" w:hAnsi="Arial" w:cs="Arial"/>
        </w:rPr>
        <w:t>edital,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conforme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art.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56,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Portaria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Interministerial nº 507,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24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Novembro de 2011.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7.17 A contratada deverá manter, durante toda a execução do contrato, as condições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habilitação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qualificação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exigidas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licitação,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prevendo,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sanções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inadimplemento dessa cláusula, a rescisão do registro e a execução penalidades e/ou 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garantia para ressarcimento dos valores e indenizações devidos à Administração, além das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penalidades já previstas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 lei (artigos 155 a 163,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 Lei nº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14.133/21). Ocorrendo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irregularidade a Administração Pública fará a abertura de processo administrativo, por meio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 fiscal de contrato,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realizando a notificação com prazo determinado – e razoável 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processo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- ao fornecedor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para que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regularize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suas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certidões e</w:t>
      </w:r>
      <w:r w:rsidRPr="00F15D73">
        <w:rPr>
          <w:rFonts w:ascii="Arial" w:hAnsi="Arial" w:cs="Arial"/>
          <w:spacing w:val="61"/>
        </w:rPr>
        <w:t xml:space="preserve"> </w:t>
      </w:r>
      <w:r w:rsidRPr="00F15D73">
        <w:rPr>
          <w:rFonts w:ascii="Arial" w:hAnsi="Arial" w:cs="Arial"/>
        </w:rPr>
        <w:t>o cumprimento contratual,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sob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pena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execução das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lastRenderedPageBreak/>
        <w:t>penalidades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previstas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Lei 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porventura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rescisão.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7.18 Conforme Lei Nº 14.660/2023, art. 14, § 3º, “A aquisição dos gêneros alimentícios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que trata o caput deste artigo, quando comprados de família rural individual, será feita no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nome da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mulher,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em no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mínimo 50%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(cinquenta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por cento) do valor adquirido.”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(NR)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</w:p>
    <w:p w:rsidR="008B594A" w:rsidRPr="00F15D73" w:rsidRDefault="008B594A" w:rsidP="00EA192E">
      <w:pPr>
        <w:pStyle w:val="Heading1"/>
        <w:ind w:left="0"/>
        <w:jc w:val="both"/>
      </w:pPr>
      <w:r w:rsidRPr="00F15D73">
        <w:t>CLÁUSULA</w:t>
      </w:r>
      <w:r w:rsidRPr="00F15D73">
        <w:rPr>
          <w:spacing w:val="-8"/>
        </w:rPr>
        <w:t xml:space="preserve"> </w:t>
      </w:r>
      <w:r w:rsidRPr="00F15D73">
        <w:t>OITAVA -</w:t>
      </w:r>
      <w:r w:rsidRPr="00F15D73">
        <w:rPr>
          <w:spacing w:val="1"/>
        </w:rPr>
        <w:t xml:space="preserve"> </w:t>
      </w:r>
      <w:r w:rsidRPr="00F15D73">
        <w:t>OBRIGAÇÕES DA</w:t>
      </w:r>
      <w:r w:rsidRPr="00F15D73">
        <w:rPr>
          <w:spacing w:val="-7"/>
        </w:rPr>
        <w:t xml:space="preserve"> </w:t>
      </w:r>
      <w:r w:rsidRPr="00F15D73">
        <w:t>CONTRATANTE:</w:t>
      </w:r>
    </w:p>
    <w:p w:rsidR="008B594A" w:rsidRPr="00F15D73" w:rsidRDefault="008B594A" w:rsidP="00EA192E">
      <w:pPr>
        <w:tabs>
          <w:tab w:val="left" w:pos="773"/>
        </w:tabs>
        <w:spacing w:before="4" w:line="252" w:lineRule="exact"/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8.1 Promover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pagamento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acordo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com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contrato;</w:t>
      </w:r>
    </w:p>
    <w:p w:rsidR="008B594A" w:rsidRPr="00F15D73" w:rsidRDefault="008B594A" w:rsidP="00EA192E">
      <w:pPr>
        <w:tabs>
          <w:tab w:val="left" w:pos="773"/>
        </w:tabs>
        <w:spacing w:line="252" w:lineRule="exact"/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8.2 Realizar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fiscalização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serviço 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ser prestado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da entrega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dos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produtos;</w:t>
      </w:r>
    </w:p>
    <w:p w:rsidR="008B594A" w:rsidRPr="00F15D73" w:rsidRDefault="008B594A" w:rsidP="00EA192E">
      <w:pPr>
        <w:tabs>
          <w:tab w:val="left" w:pos="784"/>
        </w:tabs>
        <w:spacing w:before="1"/>
        <w:ind w:right="150"/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8.3 Fornecer</w:t>
      </w:r>
      <w:r w:rsidRPr="00F15D73">
        <w:rPr>
          <w:rFonts w:ascii="Arial" w:hAnsi="Arial" w:cs="Arial"/>
          <w:spacing w:val="6"/>
        </w:rPr>
        <w:t xml:space="preserve"> </w:t>
      </w:r>
      <w:r w:rsidRPr="00F15D73">
        <w:rPr>
          <w:rFonts w:ascii="Arial" w:hAnsi="Arial" w:cs="Arial"/>
        </w:rPr>
        <w:t>todas</w:t>
      </w:r>
      <w:r w:rsidRPr="00F15D73">
        <w:rPr>
          <w:rFonts w:ascii="Arial" w:hAnsi="Arial" w:cs="Arial"/>
          <w:spacing w:val="6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7"/>
        </w:rPr>
        <w:t xml:space="preserve"> </w:t>
      </w:r>
      <w:r w:rsidRPr="00F15D73">
        <w:rPr>
          <w:rFonts w:ascii="Arial" w:hAnsi="Arial" w:cs="Arial"/>
        </w:rPr>
        <w:t>informações</w:t>
      </w:r>
      <w:r w:rsidRPr="00F15D73">
        <w:rPr>
          <w:rFonts w:ascii="Arial" w:hAnsi="Arial" w:cs="Arial"/>
          <w:spacing w:val="8"/>
        </w:rPr>
        <w:t xml:space="preserve"> </w:t>
      </w:r>
      <w:r w:rsidRPr="00F15D73">
        <w:rPr>
          <w:rFonts w:ascii="Arial" w:hAnsi="Arial" w:cs="Arial"/>
        </w:rPr>
        <w:t>necessárias</w:t>
      </w:r>
      <w:r w:rsidRPr="00F15D73">
        <w:rPr>
          <w:rFonts w:ascii="Arial" w:hAnsi="Arial" w:cs="Arial"/>
          <w:spacing w:val="8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5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8"/>
        </w:rPr>
        <w:t xml:space="preserve"> </w:t>
      </w:r>
      <w:r w:rsidRPr="00F15D73">
        <w:rPr>
          <w:rFonts w:ascii="Arial" w:hAnsi="Arial" w:cs="Arial"/>
        </w:rPr>
        <w:t>contratada</w:t>
      </w:r>
      <w:r w:rsidRPr="00F15D73">
        <w:rPr>
          <w:rFonts w:ascii="Arial" w:hAnsi="Arial" w:cs="Arial"/>
          <w:spacing w:val="8"/>
        </w:rPr>
        <w:t xml:space="preserve"> </w:t>
      </w:r>
      <w:r w:rsidRPr="00F15D73">
        <w:rPr>
          <w:rFonts w:ascii="Arial" w:hAnsi="Arial" w:cs="Arial"/>
        </w:rPr>
        <w:t>sobre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8"/>
        </w:rPr>
        <w:t xml:space="preserve"> </w:t>
      </w:r>
      <w:r w:rsidRPr="00F15D73">
        <w:rPr>
          <w:rFonts w:ascii="Arial" w:hAnsi="Arial" w:cs="Arial"/>
        </w:rPr>
        <w:t>localização</w:t>
      </w:r>
      <w:r w:rsidRPr="00F15D73">
        <w:rPr>
          <w:rFonts w:ascii="Arial" w:hAnsi="Arial" w:cs="Arial"/>
          <w:spacing w:val="6"/>
        </w:rPr>
        <w:t xml:space="preserve"> </w:t>
      </w:r>
      <w:r w:rsidRPr="00F15D73">
        <w:rPr>
          <w:rFonts w:ascii="Arial" w:hAnsi="Arial" w:cs="Arial"/>
        </w:rPr>
        <w:t>dos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serviços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demais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informações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necessárias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correta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execução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fornecimento.</w:t>
      </w:r>
    </w:p>
    <w:p w:rsidR="008B594A" w:rsidRPr="00F15D73" w:rsidRDefault="008B594A" w:rsidP="00EA192E">
      <w:pPr>
        <w:pStyle w:val="Corpodetexto"/>
        <w:spacing w:before="8"/>
        <w:rPr>
          <w:rFonts w:ascii="Arial" w:hAnsi="Arial" w:cs="Arial"/>
        </w:rPr>
      </w:pPr>
    </w:p>
    <w:p w:rsidR="008B594A" w:rsidRPr="00F15D73" w:rsidRDefault="008B594A" w:rsidP="00EA192E">
      <w:pPr>
        <w:pStyle w:val="Heading1"/>
        <w:spacing w:before="1"/>
        <w:ind w:left="0"/>
        <w:jc w:val="both"/>
      </w:pPr>
      <w:r w:rsidRPr="00F15D73">
        <w:t>CLÁUSULA</w:t>
      </w:r>
      <w:r w:rsidRPr="00F15D73">
        <w:rPr>
          <w:spacing w:val="-8"/>
        </w:rPr>
        <w:t xml:space="preserve"> </w:t>
      </w:r>
      <w:r w:rsidRPr="00F15D73">
        <w:t xml:space="preserve"> NONA –</w:t>
      </w:r>
      <w:r w:rsidRPr="00F15D73">
        <w:rPr>
          <w:spacing w:val="-1"/>
        </w:rPr>
        <w:t xml:space="preserve"> </w:t>
      </w:r>
      <w:r w:rsidRPr="00F15D73">
        <w:t>DAS</w:t>
      </w:r>
      <w:r w:rsidRPr="00F15D73">
        <w:rPr>
          <w:spacing w:val="1"/>
        </w:rPr>
        <w:t xml:space="preserve"> </w:t>
      </w:r>
      <w:r w:rsidRPr="00F15D73">
        <w:t>PENALIDADES</w:t>
      </w:r>
    </w:p>
    <w:p w:rsidR="008B594A" w:rsidRPr="00F15D73" w:rsidRDefault="008B594A" w:rsidP="00EA192E">
      <w:pPr>
        <w:tabs>
          <w:tab w:val="left" w:pos="786"/>
        </w:tabs>
        <w:spacing w:before="86"/>
        <w:ind w:right="150"/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9.1 O licitante e o Contratado que incorram em infrações, conforme artigos 155 a 163, 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Lei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10.133/2021,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sujeitam-se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às seguintes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sanções administrativas:</w:t>
      </w:r>
    </w:p>
    <w:p w:rsidR="008B594A" w:rsidRPr="00F15D73" w:rsidRDefault="008B594A" w:rsidP="00EA192E">
      <w:pPr>
        <w:pStyle w:val="PargrafodaLista"/>
        <w:numPr>
          <w:ilvl w:val="0"/>
          <w:numId w:val="26"/>
        </w:numPr>
        <w:tabs>
          <w:tab w:val="left" w:pos="418"/>
        </w:tabs>
        <w:spacing w:line="252" w:lineRule="exact"/>
        <w:rPr>
          <w:rFonts w:ascii="Arial" w:hAnsi="Arial" w:cs="Arial"/>
        </w:rPr>
      </w:pPr>
      <w:r w:rsidRPr="00F15D73">
        <w:rPr>
          <w:rFonts w:ascii="Arial" w:hAnsi="Arial" w:cs="Arial"/>
        </w:rPr>
        <w:t>Advertência;</w:t>
      </w:r>
    </w:p>
    <w:p w:rsidR="008B594A" w:rsidRPr="00F15D73" w:rsidRDefault="008B594A" w:rsidP="00EA192E">
      <w:pPr>
        <w:pStyle w:val="PargrafodaLista"/>
        <w:numPr>
          <w:ilvl w:val="0"/>
          <w:numId w:val="26"/>
        </w:numPr>
        <w:tabs>
          <w:tab w:val="left" w:pos="481"/>
        </w:tabs>
        <w:spacing w:line="252" w:lineRule="exact"/>
        <w:ind w:left="480" w:hanging="260"/>
        <w:rPr>
          <w:rFonts w:ascii="Arial" w:hAnsi="Arial" w:cs="Arial"/>
        </w:rPr>
      </w:pPr>
      <w:r w:rsidRPr="00F15D73">
        <w:rPr>
          <w:rFonts w:ascii="Arial" w:hAnsi="Arial" w:cs="Arial"/>
        </w:rPr>
        <w:t>Multa;</w:t>
      </w:r>
    </w:p>
    <w:p w:rsidR="008B594A" w:rsidRPr="00F15D73" w:rsidRDefault="008B594A" w:rsidP="00EA192E">
      <w:pPr>
        <w:pStyle w:val="PargrafodaLista"/>
        <w:numPr>
          <w:ilvl w:val="0"/>
          <w:numId w:val="26"/>
        </w:numPr>
        <w:tabs>
          <w:tab w:val="left" w:pos="572"/>
        </w:tabs>
        <w:ind w:left="221"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Suspensão temporária de participação em licitação e impedimento de contratar com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Administração,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por prazo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mínimo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 03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(três)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anos;</w:t>
      </w:r>
    </w:p>
    <w:p w:rsidR="008B594A" w:rsidRPr="00F15D73" w:rsidRDefault="008B594A" w:rsidP="00EA192E">
      <w:pPr>
        <w:pStyle w:val="PargrafodaLista"/>
        <w:numPr>
          <w:ilvl w:val="0"/>
          <w:numId w:val="26"/>
        </w:numPr>
        <w:tabs>
          <w:tab w:val="left" w:pos="596"/>
        </w:tabs>
        <w:ind w:left="221"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Declaração de inidoneidade para licitar ou contratar com a Administração Pública, por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prazo mínimo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 03 (três)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anos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 não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superior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06(seis) anos;</w:t>
      </w:r>
    </w:p>
    <w:p w:rsidR="008B594A" w:rsidRPr="00F15D73" w:rsidRDefault="008B594A" w:rsidP="00EA192E">
      <w:pPr>
        <w:pStyle w:val="PargrafodaLista"/>
        <w:numPr>
          <w:ilvl w:val="0"/>
          <w:numId w:val="26"/>
        </w:numPr>
        <w:tabs>
          <w:tab w:val="left" w:pos="509"/>
        </w:tabs>
        <w:ind w:left="221"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Impedimento de licitar e contratar com a União, Estados, Distrito Federal ou Municípios 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descredenciamento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Cadastro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Unificado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Fornecedores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Sistema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Gestão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Materiais,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Obras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Serviços–GMS,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pelo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prazo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até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06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(seis) anos.</w:t>
      </w:r>
    </w:p>
    <w:p w:rsidR="008B594A" w:rsidRPr="00F15D73" w:rsidRDefault="008B594A" w:rsidP="00EA192E">
      <w:pPr>
        <w:pStyle w:val="PargrafodaLista"/>
        <w:numPr>
          <w:ilvl w:val="1"/>
          <w:numId w:val="26"/>
        </w:numPr>
        <w:tabs>
          <w:tab w:val="left" w:pos="1007"/>
        </w:tabs>
        <w:ind w:left="221" w:right="151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As sanções previstas nas alíneas “I”, “II”, “III” e “IV” do item anterior poderão ser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aplicadas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ao licitante,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adjudicatário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ao Contratado,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cumulativamente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com a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multa.</w:t>
      </w:r>
    </w:p>
    <w:p w:rsidR="008B594A" w:rsidRPr="00F15D73" w:rsidRDefault="008B594A" w:rsidP="00EA192E">
      <w:pPr>
        <w:pStyle w:val="PargrafodaLista"/>
        <w:numPr>
          <w:ilvl w:val="1"/>
          <w:numId w:val="26"/>
        </w:numPr>
        <w:tabs>
          <w:tab w:val="left" w:pos="973"/>
        </w:tabs>
        <w:ind w:left="221"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Advertência será aplicada por conduta que prejudique o andamento do procedimento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licitação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contratação.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9.2 A multa, de 0,5% (cinco décimos por cento) nem superior a 30% (trinta por cento) 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valor do contrato/ata de registro licitado ou celebrado com contratação direta e será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aplicada ao responsável por qualquer das infrações administrativas previstas no art. 155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Lei 14.133/21,será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aplicada 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quem:</w:t>
      </w:r>
    </w:p>
    <w:p w:rsidR="008B594A" w:rsidRPr="00F15D73" w:rsidRDefault="008B594A" w:rsidP="00EA192E">
      <w:pPr>
        <w:pStyle w:val="PargrafodaLista"/>
        <w:numPr>
          <w:ilvl w:val="0"/>
          <w:numId w:val="25"/>
        </w:numPr>
        <w:tabs>
          <w:tab w:val="left" w:pos="628"/>
        </w:tabs>
        <w:spacing w:line="251" w:lineRule="exact"/>
        <w:ind w:hanging="124"/>
        <w:rPr>
          <w:rFonts w:ascii="Arial" w:hAnsi="Arial" w:cs="Arial"/>
        </w:rPr>
      </w:pPr>
      <w:r w:rsidRPr="00F15D73">
        <w:rPr>
          <w:rFonts w:ascii="Arial" w:hAnsi="Arial" w:cs="Arial"/>
        </w:rPr>
        <w:t>- Dar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causa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à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inexecução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parcial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contrato;</w:t>
      </w:r>
    </w:p>
    <w:p w:rsidR="008B594A" w:rsidRPr="00F15D73" w:rsidRDefault="008B594A" w:rsidP="00EA192E">
      <w:pPr>
        <w:pStyle w:val="PargrafodaLista"/>
        <w:numPr>
          <w:ilvl w:val="0"/>
          <w:numId w:val="25"/>
        </w:numPr>
        <w:tabs>
          <w:tab w:val="left" w:pos="712"/>
        </w:tabs>
        <w:spacing w:before="1"/>
        <w:ind w:left="504" w:right="150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-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Dar</w:t>
      </w:r>
      <w:r w:rsidRPr="00F15D73">
        <w:rPr>
          <w:rFonts w:ascii="Arial" w:hAnsi="Arial" w:cs="Arial"/>
          <w:spacing w:val="22"/>
        </w:rPr>
        <w:t xml:space="preserve"> </w:t>
      </w:r>
      <w:r w:rsidRPr="00F15D73">
        <w:rPr>
          <w:rFonts w:ascii="Arial" w:hAnsi="Arial" w:cs="Arial"/>
        </w:rPr>
        <w:t>causa</w:t>
      </w:r>
      <w:r w:rsidRPr="00F15D73">
        <w:rPr>
          <w:rFonts w:ascii="Arial" w:hAnsi="Arial" w:cs="Arial"/>
          <w:spacing w:val="19"/>
        </w:rPr>
        <w:t xml:space="preserve"> </w:t>
      </w:r>
      <w:r w:rsidRPr="00F15D73">
        <w:rPr>
          <w:rFonts w:ascii="Arial" w:hAnsi="Arial" w:cs="Arial"/>
        </w:rPr>
        <w:t>à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inexecução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parcial</w:t>
      </w:r>
      <w:r w:rsidRPr="00F15D73">
        <w:rPr>
          <w:rFonts w:ascii="Arial" w:hAnsi="Arial" w:cs="Arial"/>
          <w:spacing w:val="18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contrato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que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cause</w:t>
      </w:r>
      <w:r w:rsidRPr="00F15D73">
        <w:rPr>
          <w:rFonts w:ascii="Arial" w:hAnsi="Arial" w:cs="Arial"/>
          <w:spacing w:val="18"/>
        </w:rPr>
        <w:t xml:space="preserve"> </w:t>
      </w:r>
      <w:r w:rsidRPr="00F15D73">
        <w:rPr>
          <w:rFonts w:ascii="Arial" w:hAnsi="Arial" w:cs="Arial"/>
        </w:rPr>
        <w:t>grave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dano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à</w:t>
      </w:r>
      <w:r w:rsidRPr="00F15D73">
        <w:rPr>
          <w:rFonts w:ascii="Arial" w:hAnsi="Arial" w:cs="Arial"/>
          <w:spacing w:val="19"/>
        </w:rPr>
        <w:t xml:space="preserve"> </w:t>
      </w:r>
      <w:r w:rsidRPr="00F15D73">
        <w:rPr>
          <w:rFonts w:ascii="Arial" w:hAnsi="Arial" w:cs="Arial"/>
        </w:rPr>
        <w:t>Administração,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funcionamento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dos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serviços públicos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interesse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coletivo;</w:t>
      </w:r>
    </w:p>
    <w:p w:rsidR="008B594A" w:rsidRPr="00F15D73" w:rsidRDefault="008B594A" w:rsidP="00EA192E">
      <w:pPr>
        <w:pStyle w:val="PargrafodaLista"/>
        <w:numPr>
          <w:ilvl w:val="0"/>
          <w:numId w:val="25"/>
        </w:numPr>
        <w:tabs>
          <w:tab w:val="left" w:pos="751"/>
        </w:tabs>
        <w:spacing w:before="1" w:line="252" w:lineRule="exact"/>
        <w:ind w:left="750" w:hanging="247"/>
        <w:rPr>
          <w:rFonts w:ascii="Arial" w:hAnsi="Arial" w:cs="Arial"/>
        </w:rPr>
      </w:pPr>
      <w:r w:rsidRPr="00F15D73">
        <w:rPr>
          <w:rFonts w:ascii="Arial" w:hAnsi="Arial" w:cs="Arial"/>
        </w:rPr>
        <w:t>-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Dar causa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à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inexecução total do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contrato;</w:t>
      </w:r>
    </w:p>
    <w:p w:rsidR="008B594A" w:rsidRPr="00F15D73" w:rsidRDefault="008B594A" w:rsidP="00EA192E">
      <w:pPr>
        <w:pStyle w:val="PargrafodaLista"/>
        <w:numPr>
          <w:ilvl w:val="0"/>
          <w:numId w:val="25"/>
        </w:numPr>
        <w:tabs>
          <w:tab w:val="left" w:pos="775"/>
        </w:tabs>
        <w:spacing w:line="252" w:lineRule="exact"/>
        <w:ind w:left="774" w:hanging="271"/>
        <w:rPr>
          <w:rFonts w:ascii="Arial" w:hAnsi="Arial" w:cs="Arial"/>
        </w:rPr>
      </w:pPr>
      <w:r w:rsidRPr="00F15D73">
        <w:rPr>
          <w:rFonts w:ascii="Arial" w:hAnsi="Arial" w:cs="Arial"/>
        </w:rPr>
        <w:t>-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Deixar de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entregar 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documentação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exigida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para o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certame;</w:t>
      </w:r>
    </w:p>
    <w:p w:rsidR="008B594A" w:rsidRPr="00F15D73" w:rsidRDefault="008B594A" w:rsidP="00EA192E">
      <w:pPr>
        <w:pStyle w:val="PargrafodaLista"/>
        <w:numPr>
          <w:ilvl w:val="0"/>
          <w:numId w:val="25"/>
        </w:numPr>
        <w:tabs>
          <w:tab w:val="left" w:pos="753"/>
        </w:tabs>
        <w:spacing w:before="1"/>
        <w:ind w:left="504" w:right="149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-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39"/>
        </w:rPr>
        <w:t xml:space="preserve"> </w:t>
      </w:r>
      <w:r w:rsidRPr="00F15D73">
        <w:rPr>
          <w:rFonts w:ascii="Arial" w:hAnsi="Arial" w:cs="Arial"/>
        </w:rPr>
        <w:t>manter</w:t>
      </w:r>
      <w:r w:rsidRPr="00F15D73">
        <w:rPr>
          <w:rFonts w:ascii="Arial" w:hAnsi="Arial" w:cs="Arial"/>
          <w:spacing w:val="38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38"/>
        </w:rPr>
        <w:t xml:space="preserve"> </w:t>
      </w:r>
      <w:r w:rsidRPr="00F15D73">
        <w:rPr>
          <w:rFonts w:ascii="Arial" w:hAnsi="Arial" w:cs="Arial"/>
        </w:rPr>
        <w:t>proposta,</w:t>
      </w:r>
      <w:r w:rsidRPr="00F15D73">
        <w:rPr>
          <w:rFonts w:ascii="Arial" w:hAnsi="Arial" w:cs="Arial"/>
          <w:spacing w:val="39"/>
        </w:rPr>
        <w:t xml:space="preserve"> </w:t>
      </w:r>
      <w:r w:rsidRPr="00F15D73">
        <w:rPr>
          <w:rFonts w:ascii="Arial" w:hAnsi="Arial" w:cs="Arial"/>
        </w:rPr>
        <w:t>salvo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40"/>
        </w:rPr>
        <w:t xml:space="preserve"> </w:t>
      </w:r>
      <w:r w:rsidRPr="00F15D73">
        <w:rPr>
          <w:rFonts w:ascii="Arial" w:hAnsi="Arial" w:cs="Arial"/>
        </w:rPr>
        <w:t>decorrência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39"/>
        </w:rPr>
        <w:t xml:space="preserve"> </w:t>
      </w:r>
      <w:r w:rsidRPr="00F15D73">
        <w:rPr>
          <w:rFonts w:ascii="Arial" w:hAnsi="Arial" w:cs="Arial"/>
        </w:rPr>
        <w:t>fato</w:t>
      </w:r>
      <w:r w:rsidRPr="00F15D73">
        <w:rPr>
          <w:rFonts w:ascii="Arial" w:hAnsi="Arial" w:cs="Arial"/>
          <w:spacing w:val="39"/>
        </w:rPr>
        <w:t xml:space="preserve"> </w:t>
      </w:r>
      <w:r w:rsidRPr="00F15D73">
        <w:rPr>
          <w:rFonts w:ascii="Arial" w:hAnsi="Arial" w:cs="Arial"/>
        </w:rPr>
        <w:t>superveniente</w:t>
      </w:r>
      <w:r w:rsidRPr="00F15D73">
        <w:rPr>
          <w:rFonts w:ascii="Arial" w:hAnsi="Arial" w:cs="Arial"/>
          <w:spacing w:val="39"/>
        </w:rPr>
        <w:t xml:space="preserve"> </w:t>
      </w:r>
      <w:r w:rsidRPr="00F15D73">
        <w:rPr>
          <w:rFonts w:ascii="Arial" w:hAnsi="Arial" w:cs="Arial"/>
        </w:rPr>
        <w:t>devidamente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justificado;</w:t>
      </w:r>
    </w:p>
    <w:p w:rsidR="008B594A" w:rsidRPr="00F15D73" w:rsidRDefault="008B594A" w:rsidP="00EA192E">
      <w:pPr>
        <w:pStyle w:val="PargrafodaLista"/>
        <w:numPr>
          <w:ilvl w:val="0"/>
          <w:numId w:val="25"/>
        </w:numPr>
        <w:tabs>
          <w:tab w:val="left" w:pos="779"/>
        </w:tabs>
        <w:ind w:left="504" w:right="152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-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celebrar</w:t>
      </w:r>
      <w:r w:rsidRPr="00F15D73">
        <w:rPr>
          <w:rFonts w:ascii="Arial" w:hAnsi="Arial" w:cs="Arial"/>
          <w:spacing w:val="4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contrato</w:t>
      </w:r>
      <w:r w:rsidRPr="00F15D73">
        <w:rPr>
          <w:rFonts w:ascii="Arial" w:hAnsi="Arial" w:cs="Arial"/>
          <w:spacing w:val="5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entregar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documentação</w:t>
      </w:r>
      <w:r w:rsidRPr="00F15D73">
        <w:rPr>
          <w:rFonts w:ascii="Arial" w:hAnsi="Arial" w:cs="Arial"/>
          <w:spacing w:val="5"/>
        </w:rPr>
        <w:t xml:space="preserve"> </w:t>
      </w:r>
      <w:r w:rsidRPr="00F15D73">
        <w:rPr>
          <w:rFonts w:ascii="Arial" w:hAnsi="Arial" w:cs="Arial"/>
        </w:rPr>
        <w:t>exigida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contratação,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quando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convocado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dentro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prazo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 validade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sua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proposta;</w:t>
      </w:r>
    </w:p>
    <w:p w:rsidR="008B594A" w:rsidRPr="00F15D73" w:rsidRDefault="008B594A" w:rsidP="00EA192E">
      <w:pPr>
        <w:pStyle w:val="PargrafodaLista"/>
        <w:numPr>
          <w:ilvl w:val="0"/>
          <w:numId w:val="25"/>
        </w:numPr>
        <w:tabs>
          <w:tab w:val="left" w:pos="887"/>
        </w:tabs>
        <w:ind w:left="504" w:right="151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-</w:t>
      </w:r>
      <w:r w:rsidRPr="00F15D73">
        <w:rPr>
          <w:rFonts w:ascii="Arial" w:hAnsi="Arial" w:cs="Arial"/>
          <w:spacing w:val="49"/>
        </w:rPr>
        <w:t xml:space="preserve"> </w:t>
      </w:r>
      <w:r w:rsidRPr="00F15D73">
        <w:rPr>
          <w:rFonts w:ascii="Arial" w:hAnsi="Arial" w:cs="Arial"/>
        </w:rPr>
        <w:t>Ensejar</w:t>
      </w:r>
      <w:r w:rsidRPr="00F15D73">
        <w:rPr>
          <w:rFonts w:ascii="Arial" w:hAnsi="Arial" w:cs="Arial"/>
          <w:spacing w:val="50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45"/>
        </w:rPr>
        <w:t xml:space="preserve"> </w:t>
      </w:r>
      <w:r w:rsidRPr="00F15D73">
        <w:rPr>
          <w:rFonts w:ascii="Arial" w:hAnsi="Arial" w:cs="Arial"/>
        </w:rPr>
        <w:t>retardamento</w:t>
      </w:r>
      <w:r w:rsidRPr="00F15D73">
        <w:rPr>
          <w:rFonts w:ascii="Arial" w:hAnsi="Arial" w:cs="Arial"/>
          <w:spacing w:val="49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48"/>
        </w:rPr>
        <w:t xml:space="preserve"> </w:t>
      </w:r>
      <w:r w:rsidRPr="00F15D73">
        <w:rPr>
          <w:rFonts w:ascii="Arial" w:hAnsi="Arial" w:cs="Arial"/>
        </w:rPr>
        <w:t>execução</w:t>
      </w:r>
      <w:r w:rsidRPr="00F15D73">
        <w:rPr>
          <w:rFonts w:ascii="Arial" w:hAnsi="Arial" w:cs="Arial"/>
          <w:spacing w:val="47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47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47"/>
        </w:rPr>
        <w:t xml:space="preserve"> </w:t>
      </w:r>
      <w:r w:rsidRPr="00F15D73">
        <w:rPr>
          <w:rFonts w:ascii="Arial" w:hAnsi="Arial" w:cs="Arial"/>
        </w:rPr>
        <w:t>entrega</w:t>
      </w:r>
      <w:r w:rsidRPr="00F15D73">
        <w:rPr>
          <w:rFonts w:ascii="Arial" w:hAnsi="Arial" w:cs="Arial"/>
          <w:spacing w:val="49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46"/>
        </w:rPr>
        <w:t xml:space="preserve"> </w:t>
      </w:r>
      <w:r w:rsidRPr="00F15D73">
        <w:rPr>
          <w:rFonts w:ascii="Arial" w:hAnsi="Arial" w:cs="Arial"/>
        </w:rPr>
        <w:t>objeto</w:t>
      </w:r>
      <w:r w:rsidRPr="00F15D73">
        <w:rPr>
          <w:rFonts w:ascii="Arial" w:hAnsi="Arial" w:cs="Arial"/>
          <w:spacing w:val="46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49"/>
        </w:rPr>
        <w:t xml:space="preserve"> </w:t>
      </w:r>
      <w:r w:rsidRPr="00F15D73">
        <w:rPr>
          <w:rFonts w:ascii="Arial" w:hAnsi="Arial" w:cs="Arial"/>
        </w:rPr>
        <w:t>licitação</w:t>
      </w:r>
      <w:r w:rsidRPr="00F15D73">
        <w:rPr>
          <w:rFonts w:ascii="Arial" w:hAnsi="Arial" w:cs="Arial"/>
          <w:spacing w:val="49"/>
        </w:rPr>
        <w:t xml:space="preserve"> </w:t>
      </w:r>
      <w:r w:rsidRPr="00F15D73">
        <w:rPr>
          <w:rFonts w:ascii="Arial" w:hAnsi="Arial" w:cs="Arial"/>
        </w:rPr>
        <w:t>sem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motivo justificado;</w:t>
      </w:r>
    </w:p>
    <w:p w:rsidR="008B594A" w:rsidRPr="00F15D73" w:rsidRDefault="008B594A" w:rsidP="00EA192E">
      <w:pPr>
        <w:pStyle w:val="PargrafodaLista"/>
        <w:numPr>
          <w:ilvl w:val="0"/>
          <w:numId w:val="25"/>
        </w:numPr>
        <w:tabs>
          <w:tab w:val="left" w:pos="928"/>
        </w:tabs>
        <w:ind w:left="504" w:right="152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-</w:t>
      </w:r>
      <w:r w:rsidRPr="00F15D73">
        <w:rPr>
          <w:rFonts w:ascii="Arial" w:hAnsi="Arial" w:cs="Arial"/>
          <w:spacing w:val="27"/>
        </w:rPr>
        <w:t xml:space="preserve"> </w:t>
      </w:r>
      <w:r w:rsidRPr="00F15D73">
        <w:rPr>
          <w:rFonts w:ascii="Arial" w:hAnsi="Arial" w:cs="Arial"/>
        </w:rPr>
        <w:t>Apresentar</w:t>
      </w:r>
      <w:r w:rsidRPr="00F15D73">
        <w:rPr>
          <w:rFonts w:ascii="Arial" w:hAnsi="Arial" w:cs="Arial"/>
          <w:spacing w:val="29"/>
        </w:rPr>
        <w:t xml:space="preserve"> </w:t>
      </w:r>
      <w:r w:rsidRPr="00F15D73">
        <w:rPr>
          <w:rFonts w:ascii="Arial" w:hAnsi="Arial" w:cs="Arial"/>
        </w:rPr>
        <w:t>declaração</w:t>
      </w:r>
      <w:r w:rsidRPr="00F15D73">
        <w:rPr>
          <w:rFonts w:ascii="Arial" w:hAnsi="Arial" w:cs="Arial"/>
          <w:spacing w:val="29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27"/>
        </w:rPr>
        <w:t xml:space="preserve"> </w:t>
      </w:r>
      <w:r w:rsidRPr="00F15D73">
        <w:rPr>
          <w:rFonts w:ascii="Arial" w:hAnsi="Arial" w:cs="Arial"/>
        </w:rPr>
        <w:t>documentação</w:t>
      </w:r>
      <w:r w:rsidRPr="00F15D73">
        <w:rPr>
          <w:rFonts w:ascii="Arial" w:hAnsi="Arial" w:cs="Arial"/>
          <w:spacing w:val="26"/>
        </w:rPr>
        <w:t xml:space="preserve"> </w:t>
      </w:r>
      <w:r w:rsidRPr="00F15D73">
        <w:rPr>
          <w:rFonts w:ascii="Arial" w:hAnsi="Arial" w:cs="Arial"/>
        </w:rPr>
        <w:t>falsa</w:t>
      </w:r>
      <w:r w:rsidRPr="00F15D73">
        <w:rPr>
          <w:rFonts w:ascii="Arial" w:hAnsi="Arial" w:cs="Arial"/>
          <w:spacing w:val="27"/>
        </w:rPr>
        <w:t xml:space="preserve"> </w:t>
      </w:r>
      <w:r w:rsidRPr="00F15D73">
        <w:rPr>
          <w:rFonts w:ascii="Arial" w:hAnsi="Arial" w:cs="Arial"/>
        </w:rPr>
        <w:t>exigida</w:t>
      </w:r>
      <w:r w:rsidRPr="00F15D73">
        <w:rPr>
          <w:rFonts w:ascii="Arial" w:hAnsi="Arial" w:cs="Arial"/>
          <w:spacing w:val="30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27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28"/>
        </w:rPr>
        <w:t xml:space="preserve"> </w:t>
      </w:r>
      <w:r w:rsidRPr="00F15D73">
        <w:rPr>
          <w:rFonts w:ascii="Arial" w:hAnsi="Arial" w:cs="Arial"/>
        </w:rPr>
        <w:t>certame</w:t>
      </w:r>
      <w:r w:rsidRPr="00F15D73">
        <w:rPr>
          <w:rFonts w:ascii="Arial" w:hAnsi="Arial" w:cs="Arial"/>
          <w:spacing w:val="29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28"/>
        </w:rPr>
        <w:t xml:space="preserve"> </w:t>
      </w:r>
      <w:r w:rsidRPr="00F15D73">
        <w:rPr>
          <w:rFonts w:ascii="Arial" w:hAnsi="Arial" w:cs="Arial"/>
        </w:rPr>
        <w:t>prestar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declaração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falsa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durante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licitação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execução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 contrato;</w:t>
      </w:r>
    </w:p>
    <w:p w:rsidR="008B594A" w:rsidRPr="00F15D73" w:rsidRDefault="008B594A" w:rsidP="00EA192E">
      <w:pPr>
        <w:pStyle w:val="PargrafodaLista"/>
        <w:numPr>
          <w:ilvl w:val="0"/>
          <w:numId w:val="25"/>
        </w:numPr>
        <w:tabs>
          <w:tab w:val="left" w:pos="775"/>
        </w:tabs>
        <w:ind w:left="504" w:right="1395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-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Fraudar</w:t>
      </w:r>
      <w:r w:rsidRPr="00F15D73">
        <w:rPr>
          <w:rFonts w:ascii="Arial" w:hAnsi="Arial" w:cs="Arial"/>
          <w:spacing w:val="4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licitação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praticar</w:t>
      </w:r>
      <w:r w:rsidRPr="00F15D73">
        <w:rPr>
          <w:rFonts w:ascii="Arial" w:hAnsi="Arial" w:cs="Arial"/>
          <w:spacing w:val="5"/>
        </w:rPr>
        <w:t xml:space="preserve"> </w:t>
      </w:r>
      <w:r w:rsidRPr="00F15D73">
        <w:rPr>
          <w:rFonts w:ascii="Arial" w:hAnsi="Arial" w:cs="Arial"/>
        </w:rPr>
        <w:t>ato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fraudulento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4"/>
        </w:rPr>
        <w:t xml:space="preserve"> </w:t>
      </w:r>
      <w:r w:rsidRPr="00F15D73">
        <w:rPr>
          <w:rFonts w:ascii="Arial" w:hAnsi="Arial" w:cs="Arial"/>
        </w:rPr>
        <w:t>execução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contrato;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X - Comportar-se de modo inidôneo ou cometer fraude de qualquer natureza;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XI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- Praticar atos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ilícitos com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vistas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frustrar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os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objetivos da licitação;</w:t>
      </w:r>
    </w:p>
    <w:p w:rsidR="008B594A" w:rsidRPr="00F15D73" w:rsidRDefault="008B594A" w:rsidP="00EA192E">
      <w:pPr>
        <w:pStyle w:val="Corpodetexto"/>
        <w:spacing w:line="252" w:lineRule="exact"/>
        <w:ind w:left="504"/>
        <w:rPr>
          <w:rFonts w:ascii="Arial" w:hAnsi="Arial" w:cs="Arial"/>
        </w:rPr>
      </w:pPr>
      <w:r w:rsidRPr="00F15D73">
        <w:rPr>
          <w:rFonts w:ascii="Arial" w:hAnsi="Arial" w:cs="Arial"/>
        </w:rPr>
        <w:t>XII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-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Praticar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ato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lesivo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previsto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art.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5º da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Lei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nº 12.846,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1º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agosto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 2013.</w:t>
      </w:r>
    </w:p>
    <w:p w:rsidR="008B594A" w:rsidRPr="00F15D73" w:rsidRDefault="008B594A" w:rsidP="00EA192E">
      <w:pPr>
        <w:tabs>
          <w:tab w:val="left" w:pos="806"/>
        </w:tabs>
        <w:ind w:right="149"/>
        <w:rPr>
          <w:rFonts w:ascii="Arial" w:hAnsi="Arial" w:cs="Arial"/>
        </w:rPr>
      </w:pPr>
      <w:r w:rsidRPr="00F15D73">
        <w:rPr>
          <w:rFonts w:ascii="Arial" w:hAnsi="Arial" w:cs="Arial"/>
        </w:rPr>
        <w:t>9.3 A</w:t>
      </w:r>
      <w:r w:rsidRPr="00F15D73">
        <w:rPr>
          <w:rFonts w:ascii="Arial" w:hAnsi="Arial" w:cs="Arial"/>
          <w:spacing w:val="23"/>
        </w:rPr>
        <w:t xml:space="preserve"> </w:t>
      </w:r>
      <w:r w:rsidRPr="00F15D73">
        <w:rPr>
          <w:rFonts w:ascii="Arial" w:hAnsi="Arial" w:cs="Arial"/>
        </w:rPr>
        <w:t>declaração</w:t>
      </w:r>
      <w:r w:rsidRPr="00F15D73">
        <w:rPr>
          <w:rFonts w:ascii="Arial" w:hAnsi="Arial" w:cs="Arial"/>
          <w:spacing w:val="29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26"/>
        </w:rPr>
        <w:t xml:space="preserve"> </w:t>
      </w:r>
      <w:r w:rsidRPr="00F15D73">
        <w:rPr>
          <w:rFonts w:ascii="Arial" w:hAnsi="Arial" w:cs="Arial"/>
        </w:rPr>
        <w:t>inidoneidade</w:t>
      </w:r>
      <w:r w:rsidRPr="00F15D73">
        <w:rPr>
          <w:rFonts w:ascii="Arial" w:hAnsi="Arial" w:cs="Arial"/>
          <w:spacing w:val="30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27"/>
        </w:rPr>
        <w:t xml:space="preserve"> </w:t>
      </w:r>
      <w:r w:rsidRPr="00F15D73">
        <w:rPr>
          <w:rFonts w:ascii="Arial" w:hAnsi="Arial" w:cs="Arial"/>
        </w:rPr>
        <w:t>licitar</w:t>
      </w:r>
      <w:r w:rsidRPr="00F15D73">
        <w:rPr>
          <w:rFonts w:ascii="Arial" w:hAnsi="Arial" w:cs="Arial"/>
          <w:spacing w:val="26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28"/>
        </w:rPr>
        <w:t xml:space="preserve"> </w:t>
      </w:r>
      <w:r w:rsidRPr="00F15D73">
        <w:rPr>
          <w:rFonts w:ascii="Arial" w:hAnsi="Arial" w:cs="Arial"/>
        </w:rPr>
        <w:t>contratar</w:t>
      </w:r>
      <w:r w:rsidRPr="00F15D73">
        <w:rPr>
          <w:rFonts w:ascii="Arial" w:hAnsi="Arial" w:cs="Arial"/>
          <w:spacing w:val="28"/>
        </w:rPr>
        <w:t xml:space="preserve"> </w:t>
      </w:r>
      <w:r w:rsidRPr="00F15D73">
        <w:rPr>
          <w:rFonts w:ascii="Arial" w:hAnsi="Arial" w:cs="Arial"/>
        </w:rPr>
        <w:t>com</w:t>
      </w:r>
      <w:r w:rsidRPr="00F15D73">
        <w:rPr>
          <w:rFonts w:ascii="Arial" w:hAnsi="Arial" w:cs="Arial"/>
          <w:spacing w:val="29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27"/>
        </w:rPr>
        <w:t xml:space="preserve"> </w:t>
      </w:r>
      <w:r w:rsidRPr="00F15D73">
        <w:rPr>
          <w:rFonts w:ascii="Arial" w:hAnsi="Arial" w:cs="Arial"/>
        </w:rPr>
        <w:t>Administração</w:t>
      </w:r>
      <w:r w:rsidRPr="00F15D73">
        <w:rPr>
          <w:rFonts w:ascii="Arial" w:hAnsi="Arial" w:cs="Arial"/>
          <w:spacing w:val="26"/>
        </w:rPr>
        <w:t xml:space="preserve"> </w:t>
      </w:r>
      <w:r w:rsidRPr="00F15D73">
        <w:rPr>
          <w:rFonts w:ascii="Arial" w:hAnsi="Arial" w:cs="Arial"/>
        </w:rPr>
        <w:t xml:space="preserve">Pública, 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pelo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prazo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até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06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(seis) anos, será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aplicada 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quem:</w:t>
      </w:r>
    </w:p>
    <w:p w:rsidR="008B594A" w:rsidRPr="00F15D73" w:rsidRDefault="008B594A" w:rsidP="00EA192E">
      <w:pPr>
        <w:pStyle w:val="PargrafodaLista"/>
        <w:numPr>
          <w:ilvl w:val="0"/>
          <w:numId w:val="24"/>
        </w:numPr>
        <w:tabs>
          <w:tab w:val="left" w:pos="447"/>
        </w:tabs>
        <w:ind w:right="151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Recusar-se</w:t>
      </w:r>
      <w:r w:rsidRPr="00F15D73">
        <w:rPr>
          <w:rFonts w:ascii="Arial" w:hAnsi="Arial" w:cs="Arial"/>
          <w:spacing w:val="22"/>
        </w:rPr>
        <w:t xml:space="preserve"> </w:t>
      </w:r>
      <w:r w:rsidRPr="00F15D73">
        <w:rPr>
          <w:rFonts w:ascii="Arial" w:hAnsi="Arial" w:cs="Arial"/>
        </w:rPr>
        <w:t>injustificadamente,</w:t>
      </w:r>
      <w:r w:rsidRPr="00F15D73">
        <w:rPr>
          <w:rFonts w:ascii="Arial" w:hAnsi="Arial" w:cs="Arial"/>
          <w:spacing w:val="25"/>
        </w:rPr>
        <w:t xml:space="preserve"> </w:t>
      </w:r>
      <w:r w:rsidRPr="00F15D73">
        <w:rPr>
          <w:rFonts w:ascii="Arial" w:hAnsi="Arial" w:cs="Arial"/>
        </w:rPr>
        <w:t>após</w:t>
      </w:r>
      <w:r w:rsidRPr="00F15D73">
        <w:rPr>
          <w:rFonts w:ascii="Arial" w:hAnsi="Arial" w:cs="Arial"/>
          <w:spacing w:val="27"/>
        </w:rPr>
        <w:t xml:space="preserve"> </w:t>
      </w:r>
      <w:r w:rsidRPr="00F15D73">
        <w:rPr>
          <w:rFonts w:ascii="Arial" w:hAnsi="Arial" w:cs="Arial"/>
        </w:rPr>
        <w:t>ser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considerada</w:t>
      </w:r>
      <w:r w:rsidRPr="00F15D73">
        <w:rPr>
          <w:rFonts w:ascii="Arial" w:hAnsi="Arial" w:cs="Arial"/>
          <w:spacing w:val="27"/>
        </w:rPr>
        <w:t xml:space="preserve"> </w:t>
      </w:r>
      <w:r w:rsidRPr="00F15D73">
        <w:rPr>
          <w:rFonts w:ascii="Arial" w:hAnsi="Arial" w:cs="Arial"/>
        </w:rPr>
        <w:t>adjudicatária,</w:t>
      </w:r>
      <w:r w:rsidRPr="00F15D73">
        <w:rPr>
          <w:rFonts w:ascii="Arial" w:hAnsi="Arial" w:cs="Arial"/>
          <w:spacing w:val="27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assinar</w:t>
      </w:r>
      <w:r w:rsidRPr="00F15D73">
        <w:rPr>
          <w:rFonts w:ascii="Arial" w:hAnsi="Arial" w:cs="Arial"/>
          <w:spacing w:val="26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23"/>
        </w:rPr>
        <w:t xml:space="preserve"> </w:t>
      </w:r>
      <w:r w:rsidRPr="00F15D73">
        <w:rPr>
          <w:rFonts w:ascii="Arial" w:hAnsi="Arial" w:cs="Arial"/>
        </w:rPr>
        <w:t>contrato,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aceitar ou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retirar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instrumento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equivalente,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dentro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prazo estabelecido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em edital;</w:t>
      </w:r>
    </w:p>
    <w:p w:rsidR="008B594A" w:rsidRPr="00F15D73" w:rsidRDefault="008B594A" w:rsidP="00EA192E">
      <w:pPr>
        <w:pStyle w:val="PargrafodaLista"/>
        <w:numPr>
          <w:ilvl w:val="0"/>
          <w:numId w:val="24"/>
        </w:numPr>
        <w:tabs>
          <w:tab w:val="left" w:pos="481"/>
        </w:tabs>
        <w:spacing w:line="252" w:lineRule="exact"/>
        <w:ind w:left="480" w:hanging="260"/>
        <w:rPr>
          <w:rFonts w:ascii="Arial" w:hAnsi="Arial" w:cs="Arial"/>
        </w:rPr>
      </w:pPr>
      <w:r w:rsidRPr="00F15D73">
        <w:rPr>
          <w:rFonts w:ascii="Arial" w:hAnsi="Arial" w:cs="Arial"/>
        </w:rPr>
        <w:t>Deixar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entregar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documentação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exigida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certame;</w:t>
      </w:r>
    </w:p>
    <w:p w:rsidR="008B594A" w:rsidRPr="00F15D73" w:rsidRDefault="008B594A" w:rsidP="00EA192E">
      <w:pPr>
        <w:pStyle w:val="PargrafodaLista"/>
        <w:numPr>
          <w:ilvl w:val="0"/>
          <w:numId w:val="24"/>
        </w:numPr>
        <w:tabs>
          <w:tab w:val="left" w:pos="541"/>
        </w:tabs>
        <w:spacing w:line="252" w:lineRule="exact"/>
        <w:ind w:left="540" w:hanging="320"/>
        <w:rPr>
          <w:rFonts w:ascii="Arial" w:hAnsi="Arial" w:cs="Arial"/>
        </w:rPr>
      </w:pPr>
      <w:r w:rsidRPr="00F15D73">
        <w:rPr>
          <w:rFonts w:ascii="Arial" w:hAnsi="Arial" w:cs="Arial"/>
        </w:rPr>
        <w:t>Apresentar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documentação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falsa;</w:t>
      </w:r>
    </w:p>
    <w:p w:rsidR="008B594A" w:rsidRPr="00F15D73" w:rsidRDefault="008B594A" w:rsidP="00EA192E">
      <w:pPr>
        <w:pStyle w:val="PargrafodaLista"/>
        <w:numPr>
          <w:ilvl w:val="0"/>
          <w:numId w:val="24"/>
        </w:numPr>
        <w:tabs>
          <w:tab w:val="left" w:pos="567"/>
        </w:tabs>
        <w:spacing w:before="1" w:line="252" w:lineRule="exact"/>
        <w:ind w:left="566" w:hanging="346"/>
        <w:rPr>
          <w:rFonts w:ascii="Arial" w:hAnsi="Arial" w:cs="Arial"/>
        </w:rPr>
      </w:pPr>
      <w:r w:rsidRPr="00F15D73">
        <w:rPr>
          <w:rFonts w:ascii="Arial" w:hAnsi="Arial" w:cs="Arial"/>
        </w:rPr>
        <w:t>Ensejar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retardamento da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execução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seu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objeto;</w:t>
      </w:r>
    </w:p>
    <w:p w:rsidR="008B594A" w:rsidRPr="00F15D73" w:rsidRDefault="008B594A" w:rsidP="00EA192E">
      <w:pPr>
        <w:pStyle w:val="PargrafodaLista"/>
        <w:numPr>
          <w:ilvl w:val="0"/>
          <w:numId w:val="24"/>
        </w:numPr>
        <w:tabs>
          <w:tab w:val="left" w:pos="504"/>
        </w:tabs>
        <w:spacing w:line="252" w:lineRule="exact"/>
        <w:ind w:left="503" w:hanging="283"/>
        <w:rPr>
          <w:rFonts w:ascii="Arial" w:hAnsi="Arial" w:cs="Arial"/>
        </w:rPr>
      </w:pP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mantiver 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proposta;</w:t>
      </w:r>
    </w:p>
    <w:p w:rsidR="008B594A" w:rsidRPr="00F15D73" w:rsidRDefault="008B594A" w:rsidP="00EA192E">
      <w:pPr>
        <w:pStyle w:val="PargrafodaLista"/>
        <w:numPr>
          <w:ilvl w:val="0"/>
          <w:numId w:val="24"/>
        </w:numPr>
        <w:tabs>
          <w:tab w:val="left" w:pos="567"/>
        </w:tabs>
        <w:spacing w:before="2" w:line="252" w:lineRule="exact"/>
        <w:ind w:left="566" w:hanging="346"/>
        <w:rPr>
          <w:rFonts w:ascii="Arial" w:hAnsi="Arial" w:cs="Arial"/>
        </w:rPr>
      </w:pPr>
      <w:r w:rsidRPr="00F15D73">
        <w:rPr>
          <w:rFonts w:ascii="Arial" w:hAnsi="Arial" w:cs="Arial"/>
        </w:rPr>
        <w:lastRenderedPageBreak/>
        <w:t>Falhar ou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fraudar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execução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do contrato;</w:t>
      </w:r>
    </w:p>
    <w:p w:rsidR="008B594A" w:rsidRPr="00F15D73" w:rsidRDefault="008B594A" w:rsidP="00EA192E">
      <w:pPr>
        <w:pStyle w:val="PargrafodaLista"/>
        <w:numPr>
          <w:ilvl w:val="0"/>
          <w:numId w:val="24"/>
        </w:numPr>
        <w:tabs>
          <w:tab w:val="left" w:pos="628"/>
        </w:tabs>
        <w:spacing w:line="252" w:lineRule="exact"/>
        <w:ind w:left="627" w:hanging="407"/>
        <w:rPr>
          <w:rFonts w:ascii="Arial" w:hAnsi="Arial" w:cs="Arial"/>
        </w:rPr>
      </w:pPr>
      <w:r w:rsidRPr="00F15D73">
        <w:rPr>
          <w:rFonts w:ascii="Arial" w:hAnsi="Arial" w:cs="Arial"/>
        </w:rPr>
        <w:t>Comportar-se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modo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inidôneo;</w:t>
      </w:r>
    </w:p>
    <w:p w:rsidR="008B594A" w:rsidRPr="00F15D73" w:rsidRDefault="008B594A" w:rsidP="00EA192E">
      <w:pPr>
        <w:pStyle w:val="PargrafodaLista"/>
        <w:numPr>
          <w:ilvl w:val="0"/>
          <w:numId w:val="24"/>
        </w:numPr>
        <w:tabs>
          <w:tab w:val="left" w:pos="689"/>
        </w:tabs>
        <w:spacing w:before="1" w:line="252" w:lineRule="exact"/>
        <w:ind w:left="688" w:hanging="468"/>
        <w:rPr>
          <w:rFonts w:ascii="Arial" w:hAnsi="Arial" w:cs="Arial"/>
        </w:rPr>
      </w:pPr>
      <w:r w:rsidRPr="00F15D73">
        <w:rPr>
          <w:rFonts w:ascii="Arial" w:hAnsi="Arial" w:cs="Arial"/>
        </w:rPr>
        <w:t>Cometer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fraude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fiscal.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9.4 O impedimento de licitar e de contratar com a União, Estados, Distrito Federal ou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Municípios e descredenciamento do Cadastro Unificado de Fornecedores do Sistema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Gestão de Materiais, Obras e Serviços–GMS, pelo prazo de até 06(seis) anos, será aplicado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quem:</w:t>
      </w:r>
    </w:p>
    <w:p w:rsidR="008B594A" w:rsidRPr="00F15D73" w:rsidRDefault="008B594A" w:rsidP="00EA192E">
      <w:pPr>
        <w:pStyle w:val="PargrafodaLista"/>
        <w:numPr>
          <w:ilvl w:val="0"/>
          <w:numId w:val="23"/>
        </w:numPr>
        <w:tabs>
          <w:tab w:val="left" w:pos="361"/>
        </w:tabs>
        <w:spacing w:before="1"/>
        <w:ind w:right="152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- Prometer, oferecer ou dar, direta ou indiretamente, vantagem indevida a agente público,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terceira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pessoa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ele relacionada;</w:t>
      </w:r>
    </w:p>
    <w:p w:rsidR="008B594A" w:rsidRPr="00F15D73" w:rsidRDefault="008B594A" w:rsidP="00EA192E">
      <w:pPr>
        <w:pStyle w:val="PargrafodaLista"/>
        <w:numPr>
          <w:ilvl w:val="0"/>
          <w:numId w:val="23"/>
        </w:numPr>
        <w:tabs>
          <w:tab w:val="left" w:pos="434"/>
        </w:tabs>
        <w:ind w:right="153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- Comprovadamente, financiar, custear, patrocinar ou de qualquer modo subvencionar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prática dos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atos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ilícitos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previstos nesta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Lei;</w:t>
      </w:r>
    </w:p>
    <w:p w:rsidR="008B594A" w:rsidRPr="00F15D73" w:rsidRDefault="008B594A" w:rsidP="00EA192E">
      <w:pPr>
        <w:pStyle w:val="PargrafodaLista"/>
        <w:numPr>
          <w:ilvl w:val="0"/>
          <w:numId w:val="23"/>
        </w:numPr>
        <w:tabs>
          <w:tab w:val="left" w:pos="508"/>
        </w:tabs>
        <w:spacing w:before="86"/>
        <w:ind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-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Comprovadamente,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utilizar-se</w:t>
      </w:r>
      <w:r w:rsidRPr="00F15D73">
        <w:rPr>
          <w:rFonts w:ascii="Arial" w:hAnsi="Arial" w:cs="Arial"/>
          <w:spacing w:val="39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interposta</w:t>
      </w:r>
      <w:r w:rsidRPr="00F15D73">
        <w:rPr>
          <w:rFonts w:ascii="Arial" w:hAnsi="Arial" w:cs="Arial"/>
          <w:spacing w:val="35"/>
        </w:rPr>
        <w:t xml:space="preserve"> </w:t>
      </w:r>
      <w:r w:rsidRPr="00F15D73">
        <w:rPr>
          <w:rFonts w:ascii="Arial" w:hAnsi="Arial" w:cs="Arial"/>
        </w:rPr>
        <w:t>pessoa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física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39"/>
        </w:rPr>
        <w:t xml:space="preserve"> </w:t>
      </w:r>
      <w:r w:rsidRPr="00F15D73">
        <w:rPr>
          <w:rFonts w:ascii="Arial" w:hAnsi="Arial" w:cs="Arial"/>
        </w:rPr>
        <w:t>jurídica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ocultar</w:t>
      </w:r>
      <w:r w:rsidRPr="00F15D73">
        <w:rPr>
          <w:rFonts w:ascii="Arial" w:hAnsi="Arial" w:cs="Arial"/>
          <w:spacing w:val="39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dissimular seus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reais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interesses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identidade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dos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beneficiários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dos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atos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praticados;</w:t>
      </w:r>
    </w:p>
    <w:p w:rsidR="008B594A" w:rsidRPr="00F15D73" w:rsidRDefault="008B594A" w:rsidP="00EA192E">
      <w:pPr>
        <w:pStyle w:val="PargrafodaLista"/>
        <w:numPr>
          <w:ilvl w:val="0"/>
          <w:numId w:val="23"/>
        </w:numPr>
        <w:tabs>
          <w:tab w:val="left" w:pos="492"/>
        </w:tabs>
        <w:spacing w:line="252" w:lineRule="exact"/>
        <w:ind w:left="491" w:hanging="271"/>
        <w:rPr>
          <w:rFonts w:ascii="Arial" w:hAnsi="Arial" w:cs="Arial"/>
        </w:rPr>
      </w:pPr>
      <w:r w:rsidRPr="00F15D73">
        <w:rPr>
          <w:rFonts w:ascii="Arial" w:hAnsi="Arial" w:cs="Arial"/>
        </w:rPr>
        <w:t>-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tocante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licitações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contratos:</w:t>
      </w:r>
    </w:p>
    <w:p w:rsidR="008B594A" w:rsidRPr="00F15D73" w:rsidRDefault="008B594A" w:rsidP="00EA192E">
      <w:pPr>
        <w:pStyle w:val="PargrafodaLista"/>
        <w:numPr>
          <w:ilvl w:val="1"/>
          <w:numId w:val="23"/>
        </w:numPr>
        <w:tabs>
          <w:tab w:val="left" w:pos="1058"/>
        </w:tabs>
        <w:ind w:left="221" w:right="146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Frustrar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19"/>
        </w:rPr>
        <w:t xml:space="preserve"> </w:t>
      </w:r>
      <w:r w:rsidRPr="00F15D73">
        <w:rPr>
          <w:rFonts w:ascii="Arial" w:hAnsi="Arial" w:cs="Arial"/>
        </w:rPr>
        <w:t>fraudar,</w:t>
      </w:r>
      <w:r w:rsidRPr="00F15D73">
        <w:rPr>
          <w:rFonts w:ascii="Arial" w:hAnsi="Arial" w:cs="Arial"/>
          <w:spacing w:val="23"/>
        </w:rPr>
        <w:t xml:space="preserve"> </w:t>
      </w:r>
      <w:r w:rsidRPr="00F15D73">
        <w:rPr>
          <w:rFonts w:ascii="Arial" w:hAnsi="Arial" w:cs="Arial"/>
        </w:rPr>
        <w:t>mediante</w:t>
      </w:r>
      <w:r w:rsidRPr="00F15D73">
        <w:rPr>
          <w:rFonts w:ascii="Arial" w:hAnsi="Arial" w:cs="Arial"/>
          <w:spacing w:val="23"/>
        </w:rPr>
        <w:t xml:space="preserve"> </w:t>
      </w:r>
      <w:r w:rsidRPr="00F15D73">
        <w:rPr>
          <w:rFonts w:ascii="Arial" w:hAnsi="Arial" w:cs="Arial"/>
        </w:rPr>
        <w:t>ajuste,</w:t>
      </w:r>
      <w:r w:rsidRPr="00F15D73">
        <w:rPr>
          <w:rFonts w:ascii="Arial" w:hAnsi="Arial" w:cs="Arial"/>
          <w:spacing w:val="25"/>
        </w:rPr>
        <w:t xml:space="preserve"> </w:t>
      </w:r>
      <w:r w:rsidRPr="00F15D73">
        <w:rPr>
          <w:rFonts w:ascii="Arial" w:hAnsi="Arial" w:cs="Arial"/>
        </w:rPr>
        <w:t>combinação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23"/>
        </w:rPr>
        <w:t xml:space="preserve"> </w:t>
      </w:r>
      <w:r w:rsidRPr="00F15D73">
        <w:rPr>
          <w:rFonts w:ascii="Arial" w:hAnsi="Arial" w:cs="Arial"/>
        </w:rPr>
        <w:t>qualquer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outro</w:t>
      </w:r>
      <w:r w:rsidRPr="00F15D73">
        <w:rPr>
          <w:rFonts w:ascii="Arial" w:hAnsi="Arial" w:cs="Arial"/>
          <w:spacing w:val="23"/>
        </w:rPr>
        <w:t xml:space="preserve"> </w:t>
      </w:r>
      <w:r w:rsidRPr="00F15D73">
        <w:rPr>
          <w:rFonts w:ascii="Arial" w:hAnsi="Arial" w:cs="Arial"/>
        </w:rPr>
        <w:t>expediente,</w:t>
      </w:r>
      <w:r w:rsidRPr="00F15D73">
        <w:rPr>
          <w:rFonts w:ascii="Arial" w:hAnsi="Arial" w:cs="Arial"/>
          <w:spacing w:val="25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caráter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competitivo de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procedimento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licitatório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público;</w:t>
      </w:r>
    </w:p>
    <w:p w:rsidR="008B594A" w:rsidRPr="00F15D73" w:rsidRDefault="008B594A" w:rsidP="00EA192E">
      <w:pPr>
        <w:pStyle w:val="PargrafodaLista"/>
        <w:numPr>
          <w:ilvl w:val="1"/>
          <w:numId w:val="23"/>
        </w:numPr>
        <w:tabs>
          <w:tab w:val="left" w:pos="1114"/>
        </w:tabs>
        <w:ind w:left="221" w:right="149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Impedir,</w:t>
      </w:r>
      <w:r w:rsidRPr="00F15D73">
        <w:rPr>
          <w:rFonts w:ascii="Arial" w:hAnsi="Arial" w:cs="Arial"/>
          <w:spacing w:val="22"/>
        </w:rPr>
        <w:t xml:space="preserve"> </w:t>
      </w:r>
      <w:r w:rsidRPr="00F15D73">
        <w:rPr>
          <w:rFonts w:ascii="Arial" w:hAnsi="Arial" w:cs="Arial"/>
        </w:rPr>
        <w:t>perturbar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18"/>
        </w:rPr>
        <w:t xml:space="preserve"> </w:t>
      </w:r>
      <w:r w:rsidRPr="00F15D73">
        <w:rPr>
          <w:rFonts w:ascii="Arial" w:hAnsi="Arial" w:cs="Arial"/>
        </w:rPr>
        <w:t>fraudar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realização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qualquer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ato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8"/>
        </w:rPr>
        <w:t xml:space="preserve"> </w:t>
      </w:r>
      <w:r w:rsidRPr="00F15D73">
        <w:rPr>
          <w:rFonts w:ascii="Arial" w:hAnsi="Arial" w:cs="Arial"/>
        </w:rPr>
        <w:t>procedimento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licitatório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público;</w:t>
      </w:r>
    </w:p>
    <w:p w:rsidR="008B594A" w:rsidRPr="00F15D73" w:rsidRDefault="008B594A" w:rsidP="00EA192E">
      <w:pPr>
        <w:pStyle w:val="PargrafodaLista"/>
        <w:numPr>
          <w:ilvl w:val="1"/>
          <w:numId w:val="23"/>
        </w:numPr>
        <w:tabs>
          <w:tab w:val="left" w:pos="1098"/>
        </w:tabs>
        <w:ind w:left="221" w:right="147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Afastar</w:t>
      </w:r>
      <w:r w:rsidRPr="00F15D73">
        <w:rPr>
          <w:rFonts w:ascii="Arial" w:hAnsi="Arial" w:cs="Arial"/>
          <w:spacing w:val="17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14"/>
        </w:rPr>
        <w:t xml:space="preserve"> </w:t>
      </w:r>
      <w:r w:rsidRPr="00F15D73">
        <w:rPr>
          <w:rFonts w:ascii="Arial" w:hAnsi="Arial" w:cs="Arial"/>
        </w:rPr>
        <w:t>procurar</w:t>
      </w:r>
      <w:r w:rsidRPr="00F15D73">
        <w:rPr>
          <w:rFonts w:ascii="Arial" w:hAnsi="Arial" w:cs="Arial"/>
          <w:spacing w:val="17"/>
        </w:rPr>
        <w:t xml:space="preserve"> </w:t>
      </w:r>
      <w:r w:rsidRPr="00F15D73">
        <w:rPr>
          <w:rFonts w:ascii="Arial" w:hAnsi="Arial" w:cs="Arial"/>
        </w:rPr>
        <w:t>afastar</w:t>
      </w:r>
      <w:r w:rsidRPr="00F15D73">
        <w:rPr>
          <w:rFonts w:ascii="Arial" w:hAnsi="Arial" w:cs="Arial"/>
          <w:spacing w:val="17"/>
        </w:rPr>
        <w:t xml:space="preserve"> </w:t>
      </w:r>
      <w:r w:rsidRPr="00F15D73">
        <w:rPr>
          <w:rFonts w:ascii="Arial" w:hAnsi="Arial" w:cs="Arial"/>
        </w:rPr>
        <w:t>licitante,</w:t>
      </w:r>
      <w:r w:rsidRPr="00F15D73">
        <w:rPr>
          <w:rFonts w:ascii="Arial" w:hAnsi="Arial" w:cs="Arial"/>
          <w:spacing w:val="18"/>
        </w:rPr>
        <w:t xml:space="preserve"> </w:t>
      </w:r>
      <w:r w:rsidRPr="00F15D73">
        <w:rPr>
          <w:rFonts w:ascii="Arial" w:hAnsi="Arial" w:cs="Arial"/>
        </w:rPr>
        <w:t>por</w:t>
      </w:r>
      <w:r w:rsidRPr="00F15D73">
        <w:rPr>
          <w:rFonts w:ascii="Arial" w:hAnsi="Arial" w:cs="Arial"/>
          <w:spacing w:val="15"/>
        </w:rPr>
        <w:t xml:space="preserve"> </w:t>
      </w:r>
      <w:r w:rsidRPr="00F15D73">
        <w:rPr>
          <w:rFonts w:ascii="Arial" w:hAnsi="Arial" w:cs="Arial"/>
        </w:rPr>
        <w:t>meio</w:t>
      </w:r>
      <w:r w:rsidRPr="00F15D73">
        <w:rPr>
          <w:rFonts w:ascii="Arial" w:hAnsi="Arial" w:cs="Arial"/>
          <w:spacing w:val="14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4"/>
        </w:rPr>
        <w:t xml:space="preserve"> </w:t>
      </w:r>
      <w:r w:rsidRPr="00F15D73">
        <w:rPr>
          <w:rFonts w:ascii="Arial" w:hAnsi="Arial" w:cs="Arial"/>
        </w:rPr>
        <w:t>fraude</w:t>
      </w:r>
      <w:r w:rsidRPr="00F15D73">
        <w:rPr>
          <w:rFonts w:ascii="Arial" w:hAnsi="Arial" w:cs="Arial"/>
          <w:spacing w:val="14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14"/>
        </w:rPr>
        <w:t xml:space="preserve"> </w:t>
      </w:r>
      <w:r w:rsidRPr="00F15D73">
        <w:rPr>
          <w:rFonts w:ascii="Arial" w:hAnsi="Arial" w:cs="Arial"/>
        </w:rPr>
        <w:t>oferecimento</w:t>
      </w:r>
      <w:r w:rsidRPr="00F15D73">
        <w:rPr>
          <w:rFonts w:ascii="Arial" w:hAnsi="Arial" w:cs="Arial"/>
          <w:spacing w:val="14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vantagem 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qualquer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tipo;</w:t>
      </w:r>
    </w:p>
    <w:p w:rsidR="008B594A" w:rsidRPr="00F15D73" w:rsidRDefault="008B594A" w:rsidP="00EA192E">
      <w:pPr>
        <w:pStyle w:val="PargrafodaLista"/>
        <w:numPr>
          <w:ilvl w:val="1"/>
          <w:numId w:val="23"/>
        </w:numPr>
        <w:tabs>
          <w:tab w:val="left" w:pos="1098"/>
        </w:tabs>
        <w:ind w:left="221" w:right="147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Fraudar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licitação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pública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contrato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dela decorrente;</w:t>
      </w:r>
    </w:p>
    <w:p w:rsidR="008B594A" w:rsidRPr="00F15D73" w:rsidRDefault="008B594A" w:rsidP="00EA192E">
      <w:pPr>
        <w:pStyle w:val="PargrafodaLista"/>
        <w:numPr>
          <w:ilvl w:val="1"/>
          <w:numId w:val="23"/>
        </w:numPr>
        <w:tabs>
          <w:tab w:val="left" w:pos="1053"/>
        </w:tabs>
        <w:spacing w:before="2"/>
        <w:ind w:left="221"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Criar, de modo fraudulento ou irregular, pessoa jurídica para participar de licitação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pública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celebrar contrato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administrativo;</w:t>
      </w:r>
    </w:p>
    <w:p w:rsidR="008B594A" w:rsidRPr="00F15D73" w:rsidRDefault="008B594A" w:rsidP="00EA192E">
      <w:pPr>
        <w:pStyle w:val="PargrafodaLista"/>
        <w:numPr>
          <w:ilvl w:val="1"/>
          <w:numId w:val="23"/>
        </w:numPr>
        <w:tabs>
          <w:tab w:val="left" w:pos="1013"/>
        </w:tabs>
        <w:ind w:left="221" w:right="150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Obter vantagem ou benefício indevido, de modo fraudulento, de modificações ou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prorrogações de contratos celebrados com a administração pública, sem autorização 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lei, no ato convocatório da licitação pública ou nos respectivos instrumentos contratuais;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ou</w:t>
      </w:r>
    </w:p>
    <w:p w:rsidR="008B594A" w:rsidRPr="00F15D73" w:rsidRDefault="008B594A" w:rsidP="00EA192E">
      <w:pPr>
        <w:pStyle w:val="PargrafodaLista"/>
        <w:numPr>
          <w:ilvl w:val="1"/>
          <w:numId w:val="23"/>
        </w:numPr>
        <w:tabs>
          <w:tab w:val="left" w:pos="1081"/>
        </w:tabs>
        <w:ind w:left="221"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Manipular ou fraudar o equilíbrio econômico-financeiro dos contratos celebrados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 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administração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pública;</w:t>
      </w:r>
    </w:p>
    <w:p w:rsidR="008B594A" w:rsidRPr="00F15D73" w:rsidRDefault="008B594A" w:rsidP="00EA192E">
      <w:pPr>
        <w:pStyle w:val="PargrafodaLista"/>
        <w:numPr>
          <w:ilvl w:val="0"/>
          <w:numId w:val="23"/>
        </w:numPr>
        <w:tabs>
          <w:tab w:val="left" w:pos="476"/>
        </w:tabs>
        <w:ind w:right="149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- Dificultar atividade de investigação ou fiscalização de órgãos, entidades ou agentes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públicos, ou intervir em sua atuação, inclusive no âmbito das agências reguladoras e 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órgãos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6"/>
        </w:rPr>
        <w:t xml:space="preserve"> </w:t>
      </w:r>
      <w:r w:rsidRPr="00F15D73">
        <w:rPr>
          <w:rFonts w:ascii="Arial" w:hAnsi="Arial" w:cs="Arial"/>
        </w:rPr>
        <w:t>fiscalização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 sistema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financeiro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nacional.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9.5 Cabe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órgão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e/ou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entidade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contratante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aplicar,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garantida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ampla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defesa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contraditório,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penalidades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decorrentes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descumprimento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pactuado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Ata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Registro de Preços ou no instrumento contratual, em relação às suas próprias contratações,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informando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ocorrências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Cadastro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Unificado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Fornecedores.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9.6 Na hipótese do ocorrido nesta clausula, a autoridade máxima do órgão e/ou entidade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contratante</w:t>
      </w:r>
      <w:r w:rsidRPr="00F15D73">
        <w:rPr>
          <w:rFonts w:ascii="Arial" w:hAnsi="Arial" w:cs="Arial"/>
          <w:spacing w:val="-6"/>
        </w:rPr>
        <w:t xml:space="preserve"> </w:t>
      </w:r>
      <w:r w:rsidRPr="00F15D73">
        <w:rPr>
          <w:rFonts w:ascii="Arial" w:hAnsi="Arial" w:cs="Arial"/>
        </w:rPr>
        <w:t>é a</w:t>
      </w:r>
      <w:r w:rsidRPr="00F15D73">
        <w:rPr>
          <w:rFonts w:ascii="Arial" w:hAnsi="Arial" w:cs="Arial"/>
          <w:spacing w:val="-6"/>
        </w:rPr>
        <w:t xml:space="preserve"> </w:t>
      </w:r>
      <w:r w:rsidRPr="00F15D73">
        <w:rPr>
          <w:rFonts w:ascii="Arial" w:hAnsi="Arial" w:cs="Arial"/>
        </w:rPr>
        <w:t>autoridade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competente</w:t>
      </w:r>
      <w:r w:rsidRPr="00F15D73">
        <w:rPr>
          <w:rFonts w:ascii="Arial" w:hAnsi="Arial" w:cs="Arial"/>
          <w:spacing w:val="-6"/>
        </w:rPr>
        <w:t xml:space="preserve"> </w:t>
      </w:r>
      <w:r w:rsidRPr="00F15D73">
        <w:rPr>
          <w:rFonts w:ascii="Arial" w:hAnsi="Arial" w:cs="Arial"/>
        </w:rPr>
        <w:t>para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impor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as penalidades previstas anteriormente.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9.7 Estendem-se os efeitos da penalidade de suspensão do direito de contratar com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Administração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declaração de inidoneidade:</w:t>
      </w:r>
    </w:p>
    <w:p w:rsidR="008B594A" w:rsidRPr="00F15D73" w:rsidRDefault="008B594A" w:rsidP="00EA192E">
      <w:pPr>
        <w:pStyle w:val="PargrafodaLista"/>
        <w:numPr>
          <w:ilvl w:val="0"/>
          <w:numId w:val="22"/>
        </w:numPr>
        <w:tabs>
          <w:tab w:val="left" w:pos="445"/>
        </w:tabs>
        <w:spacing w:before="1"/>
        <w:ind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Às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pessoas</w:t>
      </w:r>
      <w:r w:rsidRPr="00F15D73">
        <w:rPr>
          <w:rFonts w:ascii="Arial" w:hAnsi="Arial" w:cs="Arial"/>
          <w:spacing w:val="19"/>
        </w:rPr>
        <w:t xml:space="preserve"> </w:t>
      </w:r>
      <w:r w:rsidRPr="00F15D73">
        <w:rPr>
          <w:rFonts w:ascii="Arial" w:hAnsi="Arial" w:cs="Arial"/>
        </w:rPr>
        <w:t>físicas</w:t>
      </w:r>
      <w:r w:rsidRPr="00F15D73">
        <w:rPr>
          <w:rFonts w:ascii="Arial" w:hAnsi="Arial" w:cs="Arial"/>
          <w:spacing w:val="23"/>
        </w:rPr>
        <w:t xml:space="preserve"> </w:t>
      </w:r>
      <w:r w:rsidRPr="00F15D73">
        <w:rPr>
          <w:rFonts w:ascii="Arial" w:hAnsi="Arial" w:cs="Arial"/>
        </w:rPr>
        <w:t>que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constituíram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pessoa</w:t>
      </w:r>
      <w:r w:rsidRPr="00F15D73">
        <w:rPr>
          <w:rFonts w:ascii="Arial" w:hAnsi="Arial" w:cs="Arial"/>
          <w:spacing w:val="22"/>
        </w:rPr>
        <w:t xml:space="preserve"> </w:t>
      </w:r>
      <w:r w:rsidRPr="00F15D73">
        <w:rPr>
          <w:rFonts w:ascii="Arial" w:hAnsi="Arial" w:cs="Arial"/>
        </w:rPr>
        <w:t>jurídica,</w:t>
      </w:r>
      <w:r w:rsidRPr="00F15D73">
        <w:rPr>
          <w:rFonts w:ascii="Arial" w:hAnsi="Arial" w:cs="Arial"/>
          <w:spacing w:val="25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quais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permanecem</w:t>
      </w:r>
      <w:r w:rsidRPr="00F15D73">
        <w:rPr>
          <w:rFonts w:ascii="Arial" w:hAnsi="Arial" w:cs="Arial"/>
          <w:spacing w:val="24"/>
        </w:rPr>
        <w:t xml:space="preserve"> </w:t>
      </w:r>
      <w:r w:rsidRPr="00F15D73">
        <w:rPr>
          <w:rFonts w:ascii="Arial" w:hAnsi="Arial" w:cs="Arial"/>
        </w:rPr>
        <w:t>impedidas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licitar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Administração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Pública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enquanto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perdurarem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causas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penalidade,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independentemente de nova pessoa jurídica que vierem a constituir ou de outra em que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figurarem com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os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sócios;</w:t>
      </w:r>
    </w:p>
    <w:p w:rsidR="008B594A" w:rsidRPr="00F15D73" w:rsidRDefault="008B594A" w:rsidP="00EA192E">
      <w:pPr>
        <w:pStyle w:val="PargrafodaLista"/>
        <w:numPr>
          <w:ilvl w:val="0"/>
          <w:numId w:val="22"/>
        </w:numPr>
        <w:tabs>
          <w:tab w:val="left" w:pos="513"/>
        </w:tabs>
        <w:ind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Às pessoas jurídicas que tenham sócios com uns com as pessoas físicas referidas no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item anterior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alínea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“I”.</w:t>
      </w:r>
    </w:p>
    <w:p w:rsidR="008B594A" w:rsidRPr="00F15D73" w:rsidRDefault="008B594A" w:rsidP="00EA192E">
      <w:pPr>
        <w:pStyle w:val="PargrafodaLista"/>
        <w:numPr>
          <w:ilvl w:val="1"/>
          <w:numId w:val="27"/>
        </w:numPr>
        <w:tabs>
          <w:tab w:val="left" w:pos="773"/>
        </w:tabs>
        <w:spacing w:line="252" w:lineRule="exact"/>
        <w:ind w:left="772" w:hanging="552"/>
        <w:rPr>
          <w:rFonts w:ascii="Arial" w:hAnsi="Arial" w:cs="Arial"/>
        </w:rPr>
      </w:pP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aplicação das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sanções,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Administração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observará as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seguintes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circunstâncias:</w:t>
      </w:r>
    </w:p>
    <w:p w:rsidR="008B594A" w:rsidRPr="00F15D73" w:rsidRDefault="008B594A" w:rsidP="00EA192E">
      <w:pPr>
        <w:pStyle w:val="PargrafodaLista"/>
        <w:numPr>
          <w:ilvl w:val="0"/>
          <w:numId w:val="21"/>
        </w:numPr>
        <w:tabs>
          <w:tab w:val="left" w:pos="484"/>
        </w:tabs>
        <w:ind w:right="150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Proporcionalidade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entre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sanção,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gravidade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infração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vulto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econômico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contratação;</w:t>
      </w:r>
    </w:p>
    <w:p w:rsidR="008B594A" w:rsidRPr="00F15D73" w:rsidRDefault="008B594A" w:rsidP="00EA192E">
      <w:pPr>
        <w:pStyle w:val="PargrafodaLista"/>
        <w:numPr>
          <w:ilvl w:val="0"/>
          <w:numId w:val="21"/>
        </w:numPr>
        <w:tabs>
          <w:tab w:val="left" w:pos="479"/>
        </w:tabs>
        <w:ind w:left="478" w:hanging="258"/>
        <w:rPr>
          <w:rFonts w:ascii="Arial" w:hAnsi="Arial" w:cs="Arial"/>
        </w:rPr>
      </w:pPr>
      <w:r w:rsidRPr="00F15D73">
        <w:rPr>
          <w:rFonts w:ascii="Arial" w:hAnsi="Arial" w:cs="Arial"/>
        </w:rPr>
        <w:t>Os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danos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resultantes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da infração;</w:t>
      </w:r>
    </w:p>
    <w:p w:rsidR="008B594A" w:rsidRPr="00F15D73" w:rsidRDefault="008B594A" w:rsidP="00EA192E">
      <w:pPr>
        <w:pStyle w:val="PargrafodaLista"/>
        <w:numPr>
          <w:ilvl w:val="0"/>
          <w:numId w:val="21"/>
        </w:numPr>
        <w:tabs>
          <w:tab w:val="left" w:pos="561"/>
        </w:tabs>
        <w:ind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Situação econômico-financeira da sancionada, em especial sua capacidade de geração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receitas 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seu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patrimônio,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 caso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aplicação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multa;</w:t>
      </w:r>
    </w:p>
    <w:p w:rsidR="008B594A" w:rsidRPr="00F15D73" w:rsidRDefault="008B594A" w:rsidP="00EA192E">
      <w:pPr>
        <w:pStyle w:val="PargrafodaLista"/>
        <w:numPr>
          <w:ilvl w:val="0"/>
          <w:numId w:val="21"/>
        </w:numPr>
        <w:tabs>
          <w:tab w:val="left" w:pos="579"/>
        </w:tabs>
        <w:ind w:right="152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Reincidência, assim entendida a repetição de infração de igual natureza após aplicação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sanção anterior;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</w:t>
      </w:r>
    </w:p>
    <w:p w:rsidR="008B594A" w:rsidRPr="00F15D73" w:rsidRDefault="008B594A" w:rsidP="00EA192E">
      <w:pPr>
        <w:pStyle w:val="PargrafodaLista"/>
        <w:numPr>
          <w:ilvl w:val="0"/>
          <w:numId w:val="21"/>
        </w:numPr>
        <w:tabs>
          <w:tab w:val="left" w:pos="504"/>
        </w:tabs>
        <w:ind w:left="503" w:hanging="283"/>
        <w:rPr>
          <w:rFonts w:ascii="Arial" w:hAnsi="Arial" w:cs="Arial"/>
        </w:rPr>
      </w:pPr>
      <w:r w:rsidRPr="00F15D73">
        <w:rPr>
          <w:rFonts w:ascii="Arial" w:hAnsi="Arial" w:cs="Arial"/>
        </w:rPr>
        <w:t>Circunstâncias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gerais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agravantes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atenuantes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infração.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9.8 Nos casos não previstos no instrumento convocatório, inclusive sobre o procedimento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 aplicação das sanções administrativas, deverão ser observadas as disposições da Lei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Federal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nº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10.520/2002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 da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Lei Federal nº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14.133/2021.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lastRenderedPageBreak/>
        <w:t>9.9 Sem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prejuízo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sanções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previstas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itens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anteriores,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responsabilização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administrativa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civil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pessoas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jurídicas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pela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prática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atos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Administração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Pública, nacional ou estrangeira, na participação da presente licitação e nos Contratos ou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vínculos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derivados,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também se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dará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forma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prevista na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Lei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Federal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nº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12.846/2013.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9.10 Quaisquer penalidades aplicadas serão transcritas no Cadastro Unificado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Fornecedores</w:t>
      </w:r>
      <w:r w:rsidRPr="00F15D73">
        <w:rPr>
          <w:rFonts w:ascii="Arial" w:hAnsi="Arial" w:cs="Arial"/>
          <w:spacing w:val="32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32"/>
        </w:rPr>
        <w:t xml:space="preserve"> </w:t>
      </w:r>
      <w:r w:rsidRPr="00F15D73">
        <w:rPr>
          <w:rFonts w:ascii="Arial" w:hAnsi="Arial" w:cs="Arial"/>
        </w:rPr>
        <w:t>Estado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33"/>
        </w:rPr>
        <w:t xml:space="preserve"> </w:t>
      </w:r>
      <w:r w:rsidRPr="00F15D73">
        <w:rPr>
          <w:rFonts w:ascii="Arial" w:hAnsi="Arial" w:cs="Arial"/>
        </w:rPr>
        <w:t>Paraná</w:t>
      </w:r>
      <w:r w:rsidRPr="00F15D73">
        <w:rPr>
          <w:rFonts w:ascii="Arial" w:hAnsi="Arial" w:cs="Arial"/>
          <w:spacing w:val="31"/>
        </w:rPr>
        <w:t xml:space="preserve"> </w:t>
      </w:r>
      <w:r w:rsidRPr="00F15D73">
        <w:rPr>
          <w:rFonts w:ascii="Arial" w:hAnsi="Arial" w:cs="Arial"/>
        </w:rPr>
        <w:t>(CFPR)</w:t>
      </w:r>
      <w:r w:rsidRPr="00F15D73">
        <w:rPr>
          <w:rFonts w:ascii="Arial" w:hAnsi="Arial" w:cs="Arial"/>
          <w:spacing w:val="30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32"/>
        </w:rPr>
        <w:t xml:space="preserve"> </w:t>
      </w:r>
      <w:r w:rsidRPr="00F15D73">
        <w:rPr>
          <w:rFonts w:ascii="Arial" w:hAnsi="Arial" w:cs="Arial"/>
        </w:rPr>
        <w:t>junto</w:t>
      </w:r>
      <w:r w:rsidRPr="00F15D73">
        <w:rPr>
          <w:rFonts w:ascii="Arial" w:hAnsi="Arial" w:cs="Arial"/>
          <w:spacing w:val="32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31"/>
        </w:rPr>
        <w:t xml:space="preserve"> </w:t>
      </w:r>
      <w:r w:rsidRPr="00F15D73">
        <w:rPr>
          <w:rFonts w:ascii="Arial" w:hAnsi="Arial" w:cs="Arial"/>
        </w:rPr>
        <w:t>Tribunal</w:t>
      </w:r>
      <w:r w:rsidRPr="00F15D73">
        <w:rPr>
          <w:rFonts w:ascii="Arial" w:hAnsi="Arial" w:cs="Arial"/>
          <w:spacing w:val="32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35"/>
        </w:rPr>
        <w:t xml:space="preserve"> </w:t>
      </w:r>
      <w:r w:rsidRPr="00F15D73">
        <w:rPr>
          <w:rFonts w:ascii="Arial" w:hAnsi="Arial" w:cs="Arial"/>
        </w:rPr>
        <w:t>Contas</w:t>
      </w:r>
      <w:r w:rsidRPr="00F15D73">
        <w:rPr>
          <w:rFonts w:ascii="Arial" w:hAnsi="Arial" w:cs="Arial"/>
          <w:spacing w:val="32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32"/>
        </w:rPr>
        <w:t xml:space="preserve"> </w:t>
      </w:r>
      <w:r w:rsidRPr="00F15D73">
        <w:rPr>
          <w:rFonts w:ascii="Arial" w:hAnsi="Arial" w:cs="Arial"/>
        </w:rPr>
        <w:t>Estado</w:t>
      </w:r>
      <w:r w:rsidRPr="00F15D73">
        <w:rPr>
          <w:rFonts w:ascii="Arial" w:hAnsi="Arial" w:cs="Arial"/>
          <w:spacing w:val="3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-58"/>
        </w:rPr>
        <w:t xml:space="preserve">      </w:t>
      </w:r>
      <w:r w:rsidRPr="00F15D73">
        <w:rPr>
          <w:rFonts w:ascii="Arial" w:hAnsi="Arial" w:cs="Arial"/>
        </w:rPr>
        <w:t xml:space="preserve"> Paraná.</w:t>
      </w:r>
    </w:p>
    <w:p w:rsidR="008B594A" w:rsidRPr="00F15D73" w:rsidRDefault="008B594A" w:rsidP="00EA192E">
      <w:pPr>
        <w:pStyle w:val="Heading1"/>
        <w:spacing w:before="83"/>
        <w:ind w:left="0"/>
        <w:jc w:val="both"/>
      </w:pPr>
    </w:p>
    <w:p w:rsidR="008B594A" w:rsidRPr="00F15D73" w:rsidRDefault="008B594A" w:rsidP="00EA192E">
      <w:pPr>
        <w:pStyle w:val="Heading1"/>
        <w:spacing w:before="83"/>
        <w:ind w:left="0"/>
        <w:jc w:val="both"/>
      </w:pPr>
      <w:r w:rsidRPr="00F15D73">
        <w:t>CLÁUSULA</w:t>
      </w:r>
      <w:r w:rsidRPr="00F15D73">
        <w:rPr>
          <w:spacing w:val="-8"/>
        </w:rPr>
        <w:t xml:space="preserve"> </w:t>
      </w:r>
      <w:r w:rsidRPr="00F15D73">
        <w:t>DÉCIMA</w:t>
      </w:r>
      <w:r w:rsidRPr="00F15D73">
        <w:rPr>
          <w:spacing w:val="-3"/>
        </w:rPr>
        <w:t xml:space="preserve"> </w:t>
      </w:r>
      <w:r w:rsidRPr="00F15D73">
        <w:t>-</w:t>
      </w:r>
      <w:r w:rsidRPr="00F15D73">
        <w:rPr>
          <w:spacing w:val="1"/>
        </w:rPr>
        <w:t xml:space="preserve"> </w:t>
      </w:r>
      <w:r w:rsidRPr="00F15D73">
        <w:t>DA</w:t>
      </w:r>
      <w:r w:rsidRPr="00F15D73">
        <w:rPr>
          <w:spacing w:val="-6"/>
        </w:rPr>
        <w:t xml:space="preserve"> </w:t>
      </w:r>
      <w:r w:rsidRPr="00F15D73">
        <w:t>GESTÃO</w:t>
      </w:r>
      <w:r w:rsidRPr="00F15D73">
        <w:rPr>
          <w:spacing w:val="-1"/>
        </w:rPr>
        <w:t xml:space="preserve"> </w:t>
      </w:r>
      <w:r w:rsidRPr="00F15D73">
        <w:t>E FISCALIZAÇÃO</w:t>
      </w:r>
      <w:r w:rsidRPr="00F15D73">
        <w:rPr>
          <w:spacing w:val="-1"/>
        </w:rPr>
        <w:t xml:space="preserve"> </w:t>
      </w:r>
      <w:r w:rsidRPr="00F15D73">
        <w:t>DO</w:t>
      </w:r>
      <w:r w:rsidRPr="00F15D73">
        <w:rPr>
          <w:spacing w:val="1"/>
        </w:rPr>
        <w:t xml:space="preserve"> </w:t>
      </w:r>
      <w:r w:rsidRPr="00F15D73">
        <w:t>CONTRATO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10.1 Para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 fiscalização,</w:t>
      </w:r>
      <w:r w:rsidRPr="00F15D73">
        <w:rPr>
          <w:rFonts w:ascii="Arial" w:hAnsi="Arial" w:cs="Arial"/>
          <w:spacing w:val="5"/>
        </w:rPr>
        <w:t xml:space="preserve"> </w:t>
      </w:r>
      <w:r w:rsidRPr="00F15D73">
        <w:rPr>
          <w:rFonts w:ascii="Arial" w:hAnsi="Arial" w:cs="Arial"/>
        </w:rPr>
        <w:t>gestão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supervisão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5"/>
        </w:rPr>
        <w:t xml:space="preserve"> </w:t>
      </w:r>
      <w:r w:rsidRPr="00F15D73">
        <w:rPr>
          <w:rFonts w:ascii="Arial" w:hAnsi="Arial" w:cs="Arial"/>
        </w:rPr>
        <w:t>contrato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permanecem</w:t>
      </w:r>
      <w:r w:rsidRPr="00F15D73">
        <w:rPr>
          <w:rFonts w:ascii="Arial" w:hAnsi="Arial" w:cs="Arial"/>
          <w:spacing w:val="4"/>
        </w:rPr>
        <w:t xml:space="preserve"> </w:t>
      </w:r>
      <w:r w:rsidRPr="00F15D73">
        <w:rPr>
          <w:rFonts w:ascii="Arial" w:hAnsi="Arial" w:cs="Arial"/>
        </w:rPr>
        <w:t>estabelecidos</w:t>
      </w:r>
      <w:r w:rsidRPr="00F15D73">
        <w:rPr>
          <w:rFonts w:ascii="Arial" w:hAnsi="Arial" w:cs="Arial"/>
          <w:spacing w:val="5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que</w:t>
      </w:r>
      <w:r w:rsidR="008F21D8">
        <w:rPr>
          <w:rFonts w:ascii="Arial" w:hAnsi="Arial" w:cs="Arial"/>
        </w:rPr>
        <w:t xml:space="preserve"> 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se segue:</w:t>
      </w:r>
    </w:p>
    <w:p w:rsidR="008B594A" w:rsidRPr="00F15D73" w:rsidRDefault="008B594A" w:rsidP="00EA192E">
      <w:pPr>
        <w:pStyle w:val="PargrafodaLista"/>
        <w:numPr>
          <w:ilvl w:val="0"/>
          <w:numId w:val="19"/>
        </w:numPr>
        <w:tabs>
          <w:tab w:val="left" w:pos="515"/>
        </w:tabs>
        <w:ind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32"/>
        </w:rPr>
        <w:t xml:space="preserve"> </w:t>
      </w:r>
      <w:r w:rsidRPr="00F15D73">
        <w:rPr>
          <w:rFonts w:ascii="Arial" w:hAnsi="Arial" w:cs="Arial"/>
        </w:rPr>
        <w:t>fiscal</w:t>
      </w:r>
      <w:r w:rsidRPr="00F15D73">
        <w:rPr>
          <w:rFonts w:ascii="Arial" w:hAnsi="Arial" w:cs="Arial"/>
          <w:spacing w:val="32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gestor</w:t>
      </w:r>
      <w:r w:rsidRPr="00F15D73">
        <w:rPr>
          <w:rFonts w:ascii="Arial" w:hAnsi="Arial" w:cs="Arial"/>
          <w:spacing w:val="33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contrato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serão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indicados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pelo</w:t>
      </w:r>
      <w:r w:rsidRPr="00F15D73">
        <w:rPr>
          <w:rFonts w:ascii="Arial" w:hAnsi="Arial" w:cs="Arial"/>
          <w:spacing w:val="33"/>
        </w:rPr>
        <w:t xml:space="preserve"> </w:t>
      </w:r>
      <w:r w:rsidRPr="00F15D73">
        <w:rPr>
          <w:rFonts w:ascii="Arial" w:hAnsi="Arial" w:cs="Arial"/>
        </w:rPr>
        <w:t>CONTRATANTE,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sendo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eles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capacitados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para exercerem essas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funções;</w:t>
      </w:r>
    </w:p>
    <w:p w:rsidR="008B594A" w:rsidRPr="00F15D73" w:rsidRDefault="008B594A" w:rsidP="00EA192E">
      <w:pPr>
        <w:pStyle w:val="PargrafodaLista"/>
        <w:numPr>
          <w:ilvl w:val="0"/>
          <w:numId w:val="19"/>
        </w:numPr>
        <w:tabs>
          <w:tab w:val="left" w:pos="491"/>
        </w:tabs>
        <w:spacing w:before="1"/>
        <w:ind w:right="146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 xml:space="preserve">Caberá a </w:t>
      </w:r>
      <w:r w:rsidRPr="00DE73E0">
        <w:rPr>
          <w:rFonts w:ascii="Arial" w:hAnsi="Arial" w:cs="Arial"/>
        </w:rPr>
        <w:t xml:space="preserve">gestão do contrato </w:t>
      </w:r>
      <w:r w:rsidRPr="009A60E0">
        <w:rPr>
          <w:rFonts w:ascii="Arial" w:hAnsi="Arial" w:cs="Arial"/>
          <w:highlight w:val="yellow"/>
        </w:rPr>
        <w:t xml:space="preserve">Sra. </w:t>
      </w:r>
      <w:r w:rsidR="00D94343" w:rsidRPr="009A60E0">
        <w:rPr>
          <w:rFonts w:ascii="Arial" w:hAnsi="Arial" w:cs="Arial"/>
          <w:highlight w:val="yellow"/>
        </w:rPr>
        <w:t>Creonice Maria Tozini</w:t>
      </w:r>
      <w:r w:rsidRPr="009A60E0">
        <w:rPr>
          <w:rFonts w:ascii="Arial" w:hAnsi="Arial" w:cs="Arial"/>
          <w:highlight w:val="yellow"/>
        </w:rPr>
        <w:t xml:space="preserve"> servidora</w:t>
      </w:r>
      <w:r w:rsidRPr="00DE73E0">
        <w:rPr>
          <w:rFonts w:ascii="Arial" w:hAnsi="Arial" w:cs="Arial"/>
        </w:rPr>
        <w:t xml:space="preserve"> pública</w:t>
      </w:r>
      <w:r w:rsidRPr="00F15D73">
        <w:rPr>
          <w:rFonts w:ascii="Arial" w:hAnsi="Arial" w:cs="Arial"/>
        </w:rPr>
        <w:t>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gestora de contratos, lotada na Secretaria de Compras, Licitações e Patrimônio, a quem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compete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ações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necessárias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fiel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cumprimento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condições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estipuladas</w:t>
      </w:r>
      <w:r w:rsidRPr="00F15D73">
        <w:rPr>
          <w:rFonts w:ascii="Arial" w:hAnsi="Arial" w:cs="Arial"/>
          <w:spacing w:val="61"/>
        </w:rPr>
        <w:t xml:space="preserve"> </w:t>
      </w:r>
      <w:r w:rsidRPr="00F15D73">
        <w:rPr>
          <w:rFonts w:ascii="Arial" w:hAnsi="Arial" w:cs="Arial"/>
        </w:rPr>
        <w:t>neste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ainda:</w:t>
      </w:r>
    </w:p>
    <w:p w:rsidR="008B594A" w:rsidRPr="00F15D73" w:rsidRDefault="008B594A" w:rsidP="00EA192E">
      <w:pPr>
        <w:pStyle w:val="PargrafodaLista"/>
        <w:numPr>
          <w:ilvl w:val="1"/>
          <w:numId w:val="19"/>
        </w:numPr>
        <w:tabs>
          <w:tab w:val="left" w:pos="923"/>
        </w:tabs>
        <w:ind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propor ao órgão competente a aplicação das penalidades previstas neste contrato 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legislação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aplicável,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caso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constatar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irregularidade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cometida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pela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CONTRATADA;</w:t>
      </w:r>
    </w:p>
    <w:p w:rsidR="008B594A" w:rsidRPr="00F15D73" w:rsidRDefault="008B594A" w:rsidP="00EA192E">
      <w:pPr>
        <w:pStyle w:val="PargrafodaLista"/>
        <w:numPr>
          <w:ilvl w:val="1"/>
          <w:numId w:val="19"/>
        </w:numPr>
        <w:tabs>
          <w:tab w:val="left" w:pos="947"/>
        </w:tabs>
        <w:ind w:right="149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receber do fiscal as informações e documentos pertinentes à execução do objeto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contratado;</w:t>
      </w:r>
    </w:p>
    <w:p w:rsidR="008B594A" w:rsidRPr="00F15D73" w:rsidRDefault="008B594A" w:rsidP="00EA192E">
      <w:pPr>
        <w:pStyle w:val="PargrafodaLista"/>
        <w:numPr>
          <w:ilvl w:val="1"/>
          <w:numId w:val="19"/>
        </w:numPr>
        <w:tabs>
          <w:tab w:val="left" w:pos="899"/>
        </w:tabs>
        <w:ind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manter controles adequados e efetivos do presente contrato, do qual constarão todas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as ocorrências relacionadas com a execução, com base nas informações e relatórios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apresentados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pela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fiscalização (caso necessário);</w:t>
      </w:r>
    </w:p>
    <w:p w:rsidR="008B594A" w:rsidRPr="00F15D73" w:rsidRDefault="008B594A" w:rsidP="00EA192E">
      <w:pPr>
        <w:pStyle w:val="PargrafodaLista"/>
        <w:numPr>
          <w:ilvl w:val="1"/>
          <w:numId w:val="19"/>
        </w:numPr>
        <w:tabs>
          <w:tab w:val="left" w:pos="907"/>
        </w:tabs>
        <w:spacing w:line="251" w:lineRule="exact"/>
        <w:ind w:left="906" w:hanging="259"/>
        <w:rPr>
          <w:rFonts w:ascii="Arial" w:hAnsi="Arial" w:cs="Arial"/>
        </w:rPr>
      </w:pPr>
      <w:r w:rsidRPr="00F15D73">
        <w:rPr>
          <w:rFonts w:ascii="Arial" w:hAnsi="Arial" w:cs="Arial"/>
        </w:rPr>
        <w:t>propor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medidas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que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melhorem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execução do contrato.</w:t>
      </w:r>
    </w:p>
    <w:p w:rsidR="008B594A" w:rsidRPr="00F15D73" w:rsidRDefault="008B594A" w:rsidP="00EA192E">
      <w:pPr>
        <w:jc w:val="both"/>
        <w:rPr>
          <w:rFonts w:ascii="Arial" w:hAnsi="Arial" w:cs="Arial"/>
          <w:spacing w:val="1"/>
        </w:rPr>
      </w:pPr>
      <w:r w:rsidRPr="00F15D73">
        <w:rPr>
          <w:rFonts w:ascii="Arial" w:hAnsi="Arial" w:cs="Arial"/>
        </w:rPr>
        <w:t>10.2 Caberá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à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fiscal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Sra.</w:t>
      </w:r>
      <w:r w:rsidR="003F6F05">
        <w:rPr>
          <w:rFonts w:ascii="Arial" w:hAnsi="Arial" w:cs="Arial"/>
          <w:spacing w:val="1"/>
        </w:rPr>
        <w:t xml:space="preserve"> Lourdes Cesário</w:t>
      </w:r>
      <w:r w:rsidRPr="00F15D73">
        <w:rPr>
          <w:rFonts w:ascii="Arial" w:hAnsi="Arial" w:cs="Arial"/>
        </w:rPr>
        <w:t>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servidora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pública,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Coordenadora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Alimentação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Escolar,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lotada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Secretaria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Municipal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Educação,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acompanhamento da execução do objeto da presente contratação, informando à gestora 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contrato todas as ocorrências, em especial as que possam prejudicar o bom andamento 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execução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contratual.</w:t>
      </w:r>
      <w:r w:rsidRPr="00F15D73">
        <w:rPr>
          <w:rFonts w:ascii="Arial" w:hAnsi="Arial" w:cs="Arial"/>
          <w:spacing w:val="1"/>
        </w:rPr>
        <w:t xml:space="preserve"> 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  <w:spacing w:val="1"/>
        </w:rPr>
        <w:t xml:space="preserve">10.3 </w:t>
      </w:r>
      <w:r w:rsidRPr="00F15D73">
        <w:rPr>
          <w:rFonts w:ascii="Arial" w:hAnsi="Arial" w:cs="Arial"/>
        </w:rPr>
        <w:t>Além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disso,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fiscalização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procederá,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mensalmente,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contar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formalização deste Contrato, um relatório dos serviços executados ou produtos entregues,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quando for o caso, sendo este devidamente assinado pelo fiscal para efetivar o pagamento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dos serviços, verificará o andamento físico dos serviços e comparará com o estabelecido no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edital, para que se permita a elaboração do processo de faturamento. Caso os serviços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executados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correspondam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estabelecido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edital,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será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registrada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61"/>
        </w:rPr>
        <w:t xml:space="preserve"> </w:t>
      </w:r>
      <w:r w:rsidRPr="00F15D73">
        <w:rPr>
          <w:rFonts w:ascii="Arial" w:hAnsi="Arial" w:cs="Arial"/>
        </w:rPr>
        <w:t>situação,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inclusive para fins de aplicação das penalidades previstas, se for o caso. Ocorrendo 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substituição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fiscal,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este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deverá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providenciar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imediata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baixa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formal,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bem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nomeação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formal do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substituto.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10.4 A fiscalização de que trata esta cláusula não exclui nem reduz a responsabilidade 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CONTRATADA pelos danos causados ao CONTRATANTE ou a terceiros, resultantes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ação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ou omissão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culposa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ou dolosa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quaisquer 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seus empregados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prepostos.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10.5 A ação ou omissão, total ou parcial, da fiscalização do CONTRATANTE não elide nem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diminui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responsabilidade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CONTRATADA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quanto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cumprimento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obrigações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pactuadas entre as partes, responsabilizando-se esta quanto a quaisquer irregularidades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resultantes de imperfeições técnicas ou emprego de material inadequado ou de qualidade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inferior, as quais não implicarão corresponsabilidade do CONTRATANTE ou do servidor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designado para a</w:t>
      </w:r>
      <w:r w:rsidRPr="00F15D73">
        <w:rPr>
          <w:rFonts w:ascii="Arial" w:hAnsi="Arial" w:cs="Arial"/>
          <w:spacing w:val="-6"/>
        </w:rPr>
        <w:t xml:space="preserve"> </w:t>
      </w:r>
      <w:r w:rsidRPr="00F15D73">
        <w:rPr>
          <w:rFonts w:ascii="Arial" w:hAnsi="Arial" w:cs="Arial"/>
        </w:rPr>
        <w:t>fiscalização.</w:t>
      </w: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CLÁUSULA</w:t>
      </w:r>
      <w:r w:rsidRPr="00F15D73">
        <w:rPr>
          <w:rFonts w:ascii="Arial" w:hAnsi="Arial" w:cs="Arial"/>
          <w:b/>
          <w:spacing w:val="-4"/>
        </w:rPr>
        <w:t xml:space="preserve"> </w:t>
      </w:r>
      <w:r w:rsidRPr="00F15D73">
        <w:rPr>
          <w:rFonts w:ascii="Arial" w:hAnsi="Arial" w:cs="Arial"/>
          <w:b/>
        </w:rPr>
        <w:t>DÉCIMA  PRIMEIRA –</w:t>
      </w:r>
      <w:r w:rsidRPr="00F15D73">
        <w:rPr>
          <w:rFonts w:ascii="Arial" w:hAnsi="Arial" w:cs="Arial"/>
          <w:b/>
          <w:spacing w:val="-3"/>
        </w:rPr>
        <w:t xml:space="preserve"> </w:t>
      </w:r>
      <w:r w:rsidRPr="00F15D73">
        <w:rPr>
          <w:rFonts w:ascii="Arial" w:hAnsi="Arial" w:cs="Arial"/>
          <w:b/>
        </w:rPr>
        <w:t>DAS</w:t>
      </w:r>
      <w:r w:rsidRPr="00F15D73">
        <w:rPr>
          <w:rFonts w:ascii="Arial" w:hAnsi="Arial" w:cs="Arial"/>
          <w:b/>
          <w:spacing w:val="-2"/>
        </w:rPr>
        <w:t xml:space="preserve"> </w:t>
      </w:r>
      <w:r w:rsidRPr="00F15D73">
        <w:rPr>
          <w:rFonts w:ascii="Arial" w:hAnsi="Arial" w:cs="Arial"/>
          <w:b/>
        </w:rPr>
        <w:t>DESPESAS</w:t>
      </w:r>
      <w:r w:rsidRPr="00F15D73">
        <w:rPr>
          <w:rFonts w:ascii="Arial" w:hAnsi="Arial" w:cs="Arial"/>
          <w:b/>
          <w:spacing w:val="-1"/>
        </w:rPr>
        <w:t xml:space="preserve"> </w:t>
      </w:r>
      <w:r w:rsidRPr="00F15D73">
        <w:rPr>
          <w:rFonts w:ascii="Arial" w:hAnsi="Arial" w:cs="Arial"/>
          <w:b/>
        </w:rPr>
        <w:t>ORÇAMENTÁRIAS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11.1 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dotações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serem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utilizadas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por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determinação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secretarias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competentes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cumprem o Artigo Sétimo, parágrafo segundo do Decreto Federal nº 7.892 de 23 de janeiro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2013,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sendo as seguintes:</w:t>
      </w:r>
    </w:p>
    <w:p w:rsidR="00DE73E0" w:rsidRPr="009A60E0" w:rsidRDefault="008B594A" w:rsidP="00EA192E">
      <w:pPr>
        <w:jc w:val="both"/>
        <w:rPr>
          <w:rFonts w:ascii="Arial" w:hAnsi="Arial" w:cs="Arial"/>
          <w:highlight w:val="yellow"/>
        </w:rPr>
      </w:pPr>
      <w:r w:rsidRPr="009A60E0">
        <w:rPr>
          <w:rFonts w:ascii="Arial" w:hAnsi="Arial" w:cs="Arial"/>
          <w:highlight w:val="yellow"/>
        </w:rPr>
        <w:t>ORGÃO:</w:t>
      </w:r>
      <w:r w:rsidR="00C45D5F" w:rsidRPr="009A60E0">
        <w:rPr>
          <w:rFonts w:ascii="Arial" w:hAnsi="Arial" w:cs="Arial"/>
          <w:highlight w:val="yellow"/>
        </w:rPr>
        <w:t xml:space="preserve"> </w:t>
      </w:r>
    </w:p>
    <w:p w:rsidR="00DE73E0" w:rsidRPr="009A60E0" w:rsidRDefault="008B594A" w:rsidP="00EA192E">
      <w:pPr>
        <w:jc w:val="both"/>
        <w:rPr>
          <w:rFonts w:ascii="Arial" w:hAnsi="Arial" w:cs="Arial"/>
          <w:highlight w:val="yellow"/>
        </w:rPr>
      </w:pPr>
      <w:r w:rsidRPr="009A60E0">
        <w:rPr>
          <w:rFonts w:ascii="Arial" w:hAnsi="Arial" w:cs="Arial"/>
          <w:highlight w:val="yellow"/>
        </w:rPr>
        <w:t>UNIDADE:</w:t>
      </w:r>
      <w:r w:rsidR="00C45D5F" w:rsidRPr="009A60E0">
        <w:rPr>
          <w:rFonts w:ascii="Arial" w:hAnsi="Arial" w:cs="Arial"/>
          <w:highlight w:val="yellow"/>
        </w:rPr>
        <w:t xml:space="preserve"> 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9A60E0">
        <w:rPr>
          <w:rFonts w:ascii="Arial" w:hAnsi="Arial" w:cs="Arial"/>
          <w:highlight w:val="yellow"/>
        </w:rPr>
        <w:t>DESPESA:</w:t>
      </w:r>
      <w:r w:rsidR="00C45D5F">
        <w:rPr>
          <w:rFonts w:ascii="Arial" w:hAnsi="Arial" w:cs="Arial"/>
        </w:rPr>
        <w:t xml:space="preserve"> 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11. 2 Fica determinado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termo de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empenho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instrumento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hábil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conter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devida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dotação</w:t>
      </w:r>
      <w:r w:rsidRPr="00F15D73">
        <w:rPr>
          <w:rFonts w:ascii="Arial" w:hAnsi="Arial" w:cs="Arial"/>
          <w:spacing w:val="1"/>
        </w:rPr>
        <w:t xml:space="preserve"> </w:t>
      </w:r>
      <w:r w:rsidR="00C45D5F">
        <w:rPr>
          <w:rFonts w:ascii="Arial" w:hAnsi="Arial" w:cs="Arial"/>
        </w:rPr>
        <w:t xml:space="preserve">a </w:t>
      </w:r>
      <w:r w:rsidRPr="00F15D73">
        <w:rPr>
          <w:rFonts w:ascii="Arial" w:hAnsi="Arial" w:cs="Arial"/>
          <w:spacing w:val="-58"/>
        </w:rPr>
        <w:t xml:space="preserve"> </w:t>
      </w:r>
      <w:r w:rsidR="00C45D5F">
        <w:rPr>
          <w:rFonts w:ascii="Arial" w:hAnsi="Arial" w:cs="Arial"/>
          <w:spacing w:val="-58"/>
        </w:rPr>
        <w:t xml:space="preserve">  </w:t>
      </w:r>
      <w:r w:rsidRPr="00F15D73">
        <w:rPr>
          <w:rFonts w:ascii="Arial" w:hAnsi="Arial" w:cs="Arial"/>
        </w:rPr>
        <w:t>ser efetuado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pagamento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referente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este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processo.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lastRenderedPageBreak/>
        <w:t>CLÁUSULA</w:t>
      </w:r>
      <w:r w:rsidRPr="00F15D73">
        <w:rPr>
          <w:rFonts w:ascii="Arial" w:hAnsi="Arial" w:cs="Arial"/>
          <w:b/>
          <w:spacing w:val="-7"/>
        </w:rPr>
        <w:t xml:space="preserve"> </w:t>
      </w:r>
      <w:r w:rsidRPr="00F15D73">
        <w:rPr>
          <w:rFonts w:ascii="Arial" w:hAnsi="Arial" w:cs="Arial"/>
          <w:b/>
        </w:rPr>
        <w:t>DÉCIMA SEGUNDA</w:t>
      </w:r>
      <w:r w:rsidRPr="00F15D73">
        <w:rPr>
          <w:rFonts w:ascii="Arial" w:hAnsi="Arial" w:cs="Arial"/>
          <w:b/>
          <w:spacing w:val="2"/>
        </w:rPr>
        <w:t xml:space="preserve"> </w:t>
      </w:r>
      <w:r w:rsidRPr="00F15D73">
        <w:rPr>
          <w:rFonts w:ascii="Arial" w:hAnsi="Arial" w:cs="Arial"/>
          <w:b/>
        </w:rPr>
        <w:t>–</w:t>
      </w:r>
      <w:r w:rsidRPr="00F15D73">
        <w:rPr>
          <w:rFonts w:ascii="Arial" w:hAnsi="Arial" w:cs="Arial"/>
          <w:b/>
          <w:spacing w:val="-1"/>
        </w:rPr>
        <w:t xml:space="preserve"> </w:t>
      </w:r>
      <w:r w:rsidRPr="00F15D73">
        <w:rPr>
          <w:rFonts w:ascii="Arial" w:hAnsi="Arial" w:cs="Arial"/>
          <w:b/>
        </w:rPr>
        <w:t>DA</w:t>
      </w:r>
      <w:r w:rsidRPr="00F15D73">
        <w:rPr>
          <w:rFonts w:ascii="Arial" w:hAnsi="Arial" w:cs="Arial"/>
          <w:b/>
          <w:spacing w:val="-6"/>
        </w:rPr>
        <w:t xml:space="preserve"> </w:t>
      </w:r>
      <w:r w:rsidRPr="00F15D73">
        <w:rPr>
          <w:rFonts w:ascii="Arial" w:hAnsi="Arial" w:cs="Arial"/>
          <w:b/>
        </w:rPr>
        <w:t>RESCISÃO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12.1.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presente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contrato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poderá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ser rescindido, no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todo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ou em parte,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pleno direito:</w:t>
      </w:r>
    </w:p>
    <w:p w:rsidR="008B594A" w:rsidRPr="00F15D73" w:rsidRDefault="008B594A" w:rsidP="00EA192E">
      <w:pPr>
        <w:pStyle w:val="PargrafodaLista"/>
        <w:numPr>
          <w:ilvl w:val="0"/>
          <w:numId w:val="16"/>
        </w:numPr>
        <w:tabs>
          <w:tab w:val="left" w:pos="406"/>
        </w:tabs>
        <w:spacing w:line="252" w:lineRule="exact"/>
        <w:rPr>
          <w:rFonts w:ascii="Arial" w:hAnsi="Arial" w:cs="Arial"/>
        </w:rPr>
      </w:pPr>
      <w:r w:rsidRPr="00F15D73">
        <w:rPr>
          <w:rFonts w:ascii="Arial" w:hAnsi="Arial" w:cs="Arial"/>
        </w:rPr>
        <w:t>Pelo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Município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de Rolândia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despacho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fundamentado:</w:t>
      </w:r>
    </w:p>
    <w:p w:rsidR="008B594A" w:rsidRPr="00F15D73" w:rsidRDefault="008B594A" w:rsidP="00EA192E">
      <w:pPr>
        <w:pStyle w:val="PargrafodaLista"/>
        <w:numPr>
          <w:ilvl w:val="1"/>
          <w:numId w:val="16"/>
        </w:numPr>
        <w:tabs>
          <w:tab w:val="left" w:pos="905"/>
        </w:tabs>
        <w:spacing w:line="252" w:lineRule="exact"/>
        <w:rPr>
          <w:rFonts w:ascii="Arial" w:hAnsi="Arial" w:cs="Arial"/>
        </w:rPr>
      </w:pPr>
      <w:r w:rsidRPr="00F15D73">
        <w:rPr>
          <w:rFonts w:ascii="Arial" w:hAnsi="Arial" w:cs="Arial"/>
        </w:rPr>
        <w:t>Quando o</w:t>
      </w:r>
      <w:r w:rsidRPr="00F15D73">
        <w:rPr>
          <w:rFonts w:ascii="Arial" w:hAnsi="Arial" w:cs="Arial"/>
          <w:spacing w:val="-6"/>
        </w:rPr>
        <w:t xml:space="preserve"> </w:t>
      </w:r>
      <w:r w:rsidRPr="00F15D73">
        <w:rPr>
          <w:rFonts w:ascii="Arial" w:hAnsi="Arial" w:cs="Arial"/>
        </w:rPr>
        <w:t>fornecedor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não cumprir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obrigações constantes deste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termo;</w:t>
      </w:r>
    </w:p>
    <w:p w:rsidR="008B594A" w:rsidRPr="00F15D73" w:rsidRDefault="008B594A" w:rsidP="00EA192E">
      <w:pPr>
        <w:pStyle w:val="PargrafodaLista"/>
        <w:numPr>
          <w:ilvl w:val="1"/>
          <w:numId w:val="16"/>
        </w:numPr>
        <w:tabs>
          <w:tab w:val="left" w:pos="905"/>
        </w:tabs>
        <w:spacing w:before="1" w:line="252" w:lineRule="exact"/>
        <w:rPr>
          <w:rFonts w:ascii="Arial" w:hAnsi="Arial" w:cs="Arial"/>
        </w:rPr>
      </w:pPr>
      <w:r w:rsidRPr="00F15D73">
        <w:rPr>
          <w:rFonts w:ascii="Arial" w:hAnsi="Arial" w:cs="Arial"/>
        </w:rPr>
        <w:t>Quando o</w:t>
      </w:r>
      <w:r w:rsidRPr="00F15D73">
        <w:rPr>
          <w:rFonts w:ascii="Arial" w:hAnsi="Arial" w:cs="Arial"/>
          <w:spacing w:val="-7"/>
        </w:rPr>
        <w:t xml:space="preserve"> </w:t>
      </w:r>
      <w:r w:rsidRPr="00F15D73">
        <w:rPr>
          <w:rFonts w:ascii="Arial" w:hAnsi="Arial" w:cs="Arial"/>
        </w:rPr>
        <w:t>fornecedor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executar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serviço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prazo estabelecido;</w:t>
      </w:r>
    </w:p>
    <w:p w:rsidR="008B594A" w:rsidRPr="00F15D73" w:rsidRDefault="008B594A" w:rsidP="00EA192E">
      <w:pPr>
        <w:pStyle w:val="PargrafodaLista"/>
        <w:numPr>
          <w:ilvl w:val="1"/>
          <w:numId w:val="16"/>
        </w:numPr>
        <w:tabs>
          <w:tab w:val="left" w:pos="919"/>
        </w:tabs>
        <w:ind w:left="648"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Se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15"/>
        </w:rPr>
        <w:t xml:space="preserve"> </w:t>
      </w:r>
      <w:r w:rsidRPr="00F15D73">
        <w:rPr>
          <w:rFonts w:ascii="Arial" w:hAnsi="Arial" w:cs="Arial"/>
        </w:rPr>
        <w:t>fornecedor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não</w:t>
      </w:r>
      <w:r w:rsidRPr="00F15D73">
        <w:rPr>
          <w:rFonts w:ascii="Arial" w:hAnsi="Arial" w:cs="Arial"/>
          <w:spacing w:val="18"/>
        </w:rPr>
        <w:t xml:space="preserve"> </w:t>
      </w:r>
      <w:r w:rsidRPr="00F15D73">
        <w:rPr>
          <w:rFonts w:ascii="Arial" w:hAnsi="Arial" w:cs="Arial"/>
        </w:rPr>
        <w:t>retirar</w:t>
      </w:r>
      <w:r w:rsidRPr="00F15D73">
        <w:rPr>
          <w:rFonts w:ascii="Arial" w:hAnsi="Arial" w:cs="Arial"/>
          <w:spacing w:val="23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Nota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17"/>
        </w:rPr>
        <w:t xml:space="preserve"> </w:t>
      </w:r>
      <w:r w:rsidRPr="00F15D73">
        <w:rPr>
          <w:rFonts w:ascii="Arial" w:hAnsi="Arial" w:cs="Arial"/>
        </w:rPr>
        <w:t>Empenho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prazo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estabelecido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unidade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requisitante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não aceitar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sua justificativa;</w:t>
      </w:r>
    </w:p>
    <w:p w:rsidR="008B594A" w:rsidRPr="00F15D73" w:rsidRDefault="008B594A" w:rsidP="00EA192E">
      <w:pPr>
        <w:pStyle w:val="PargrafodaLista"/>
        <w:numPr>
          <w:ilvl w:val="1"/>
          <w:numId w:val="16"/>
        </w:numPr>
        <w:tabs>
          <w:tab w:val="left" w:pos="910"/>
        </w:tabs>
        <w:ind w:left="648" w:right="148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Quando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fornecedor</w:t>
      </w:r>
      <w:r w:rsidRPr="00F15D73">
        <w:rPr>
          <w:rFonts w:ascii="Arial" w:hAnsi="Arial" w:cs="Arial"/>
          <w:spacing w:val="4"/>
        </w:rPr>
        <w:t xml:space="preserve"> </w:t>
      </w:r>
      <w:r w:rsidRPr="00F15D73">
        <w:rPr>
          <w:rFonts w:ascii="Arial" w:hAnsi="Arial" w:cs="Arial"/>
        </w:rPr>
        <w:t>der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causa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4"/>
        </w:rPr>
        <w:t xml:space="preserve"> </w:t>
      </w:r>
      <w:r w:rsidRPr="00F15D73">
        <w:rPr>
          <w:rFonts w:ascii="Arial" w:hAnsi="Arial" w:cs="Arial"/>
        </w:rPr>
        <w:t>rescisão</w:t>
      </w:r>
      <w:r w:rsidRPr="00F15D73">
        <w:rPr>
          <w:rFonts w:ascii="Arial" w:hAnsi="Arial" w:cs="Arial"/>
          <w:spacing w:val="4"/>
        </w:rPr>
        <w:t xml:space="preserve"> </w:t>
      </w:r>
      <w:r w:rsidRPr="00F15D73">
        <w:rPr>
          <w:rFonts w:ascii="Arial" w:hAnsi="Arial" w:cs="Arial"/>
        </w:rPr>
        <w:t>administrativa</w:t>
      </w:r>
      <w:r w:rsidRPr="00F15D73">
        <w:rPr>
          <w:rFonts w:ascii="Arial" w:hAnsi="Arial" w:cs="Arial"/>
          <w:spacing w:val="3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Ordem</w:t>
      </w:r>
      <w:r w:rsidRPr="00F15D73">
        <w:rPr>
          <w:rFonts w:ascii="Arial" w:hAnsi="Arial" w:cs="Arial"/>
          <w:spacing w:val="4"/>
        </w:rPr>
        <w:t xml:space="preserve"> </w:t>
      </w:r>
      <w:r w:rsidRPr="00F15D73">
        <w:rPr>
          <w:rFonts w:ascii="Arial" w:hAnsi="Arial" w:cs="Arial"/>
        </w:rPr>
        <w:t>de Fornecimento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decorrente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deste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processo,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nas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hipóteses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previstas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na legislação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vigente;</w:t>
      </w:r>
    </w:p>
    <w:p w:rsidR="008B594A" w:rsidRPr="00F15D73" w:rsidRDefault="008B594A" w:rsidP="00EA192E">
      <w:pPr>
        <w:pStyle w:val="PargrafodaLista"/>
        <w:numPr>
          <w:ilvl w:val="1"/>
          <w:numId w:val="16"/>
        </w:numPr>
        <w:tabs>
          <w:tab w:val="left" w:pos="952"/>
        </w:tabs>
        <w:ind w:left="648" w:right="147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Em</w:t>
      </w:r>
      <w:r w:rsidRPr="00F15D73">
        <w:rPr>
          <w:rFonts w:ascii="Arial" w:hAnsi="Arial" w:cs="Arial"/>
          <w:spacing w:val="39"/>
        </w:rPr>
        <w:t xml:space="preserve"> </w:t>
      </w:r>
      <w:r w:rsidRPr="00F15D73">
        <w:rPr>
          <w:rFonts w:ascii="Arial" w:hAnsi="Arial" w:cs="Arial"/>
        </w:rPr>
        <w:t>qualquer</w:t>
      </w:r>
      <w:r w:rsidRPr="00F15D73">
        <w:rPr>
          <w:rFonts w:ascii="Arial" w:hAnsi="Arial" w:cs="Arial"/>
          <w:spacing w:val="43"/>
        </w:rPr>
        <w:t xml:space="preserve"> </w:t>
      </w:r>
      <w:r w:rsidRPr="00F15D73">
        <w:rPr>
          <w:rFonts w:ascii="Arial" w:hAnsi="Arial" w:cs="Arial"/>
        </w:rPr>
        <w:t>hipótese</w:t>
      </w:r>
      <w:r w:rsidRPr="00F15D73">
        <w:rPr>
          <w:rFonts w:ascii="Arial" w:hAnsi="Arial" w:cs="Arial"/>
          <w:spacing w:val="43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44"/>
        </w:rPr>
        <w:t xml:space="preserve"> </w:t>
      </w:r>
      <w:r w:rsidRPr="00F15D73">
        <w:rPr>
          <w:rFonts w:ascii="Arial" w:hAnsi="Arial" w:cs="Arial"/>
        </w:rPr>
        <w:t>inexecução</w:t>
      </w:r>
      <w:r w:rsidRPr="00F15D73">
        <w:rPr>
          <w:rFonts w:ascii="Arial" w:hAnsi="Arial" w:cs="Arial"/>
          <w:spacing w:val="43"/>
        </w:rPr>
        <w:t xml:space="preserve"> </w:t>
      </w:r>
      <w:r w:rsidRPr="00F15D73">
        <w:rPr>
          <w:rFonts w:ascii="Arial" w:hAnsi="Arial" w:cs="Arial"/>
        </w:rPr>
        <w:t>total</w:t>
      </w:r>
      <w:r w:rsidRPr="00F15D73">
        <w:rPr>
          <w:rFonts w:ascii="Arial" w:hAnsi="Arial" w:cs="Arial"/>
          <w:spacing w:val="41"/>
        </w:rPr>
        <w:t xml:space="preserve"> </w:t>
      </w:r>
      <w:r w:rsidRPr="00F15D73">
        <w:rPr>
          <w:rFonts w:ascii="Arial" w:hAnsi="Arial" w:cs="Arial"/>
        </w:rPr>
        <w:t>ou</w:t>
      </w:r>
      <w:r w:rsidRPr="00F15D73">
        <w:rPr>
          <w:rFonts w:ascii="Arial" w:hAnsi="Arial" w:cs="Arial"/>
          <w:spacing w:val="42"/>
        </w:rPr>
        <w:t xml:space="preserve"> </w:t>
      </w:r>
      <w:r w:rsidRPr="00F15D73">
        <w:rPr>
          <w:rFonts w:ascii="Arial" w:hAnsi="Arial" w:cs="Arial"/>
        </w:rPr>
        <w:t>parcial</w:t>
      </w:r>
      <w:r w:rsidRPr="00F15D73">
        <w:rPr>
          <w:rFonts w:ascii="Arial" w:hAnsi="Arial" w:cs="Arial"/>
          <w:spacing w:val="42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40"/>
        </w:rPr>
        <w:t xml:space="preserve"> </w:t>
      </w:r>
      <w:r w:rsidRPr="00F15D73">
        <w:rPr>
          <w:rFonts w:ascii="Arial" w:hAnsi="Arial" w:cs="Arial"/>
        </w:rPr>
        <w:t>Ordem</w:t>
      </w:r>
      <w:r w:rsidRPr="00F15D73">
        <w:rPr>
          <w:rFonts w:ascii="Arial" w:hAnsi="Arial" w:cs="Arial"/>
          <w:spacing w:val="43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41"/>
        </w:rPr>
        <w:t xml:space="preserve"> </w:t>
      </w:r>
      <w:r w:rsidRPr="00F15D73">
        <w:rPr>
          <w:rFonts w:ascii="Arial" w:hAnsi="Arial" w:cs="Arial"/>
        </w:rPr>
        <w:t>Fornecimento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decorrente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deste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contrato;</w:t>
      </w:r>
    </w:p>
    <w:p w:rsidR="008B594A" w:rsidRPr="00F15D73" w:rsidRDefault="008B594A" w:rsidP="00EA192E">
      <w:pPr>
        <w:pStyle w:val="PargrafodaLista"/>
        <w:numPr>
          <w:ilvl w:val="1"/>
          <w:numId w:val="16"/>
        </w:numPr>
        <w:tabs>
          <w:tab w:val="left" w:pos="846"/>
        </w:tabs>
        <w:spacing w:before="1" w:line="252" w:lineRule="exact"/>
        <w:ind w:left="845" w:hanging="198"/>
        <w:rPr>
          <w:rFonts w:ascii="Arial" w:hAnsi="Arial" w:cs="Arial"/>
        </w:rPr>
      </w:pPr>
      <w:r w:rsidRPr="00F15D73">
        <w:rPr>
          <w:rFonts w:ascii="Arial" w:hAnsi="Arial" w:cs="Arial"/>
        </w:rPr>
        <w:t>Os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preços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registrados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se apresentarem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superiores</w:t>
      </w:r>
      <w:r w:rsidRPr="00F15D73">
        <w:rPr>
          <w:rFonts w:ascii="Arial" w:hAnsi="Arial" w:cs="Arial"/>
          <w:spacing w:val="-1"/>
        </w:rPr>
        <w:t xml:space="preserve"> </w:t>
      </w:r>
      <w:r w:rsidRPr="00F15D73">
        <w:rPr>
          <w:rFonts w:ascii="Arial" w:hAnsi="Arial" w:cs="Arial"/>
        </w:rPr>
        <w:t>aos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praticados no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mercado;</w:t>
      </w:r>
    </w:p>
    <w:p w:rsidR="008B594A" w:rsidRPr="00F15D73" w:rsidRDefault="008B594A" w:rsidP="00EA192E">
      <w:pPr>
        <w:pStyle w:val="PargrafodaLista"/>
        <w:numPr>
          <w:ilvl w:val="1"/>
          <w:numId w:val="16"/>
        </w:numPr>
        <w:tabs>
          <w:tab w:val="left" w:pos="1007"/>
        </w:tabs>
        <w:ind w:left="648" w:right="146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Por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razão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interesse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público,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devidamente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demonstrada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e</w:t>
      </w:r>
      <w:r w:rsidRPr="00F15D73">
        <w:rPr>
          <w:rFonts w:ascii="Arial" w:hAnsi="Arial" w:cs="Arial"/>
          <w:spacing w:val="34"/>
        </w:rPr>
        <w:t xml:space="preserve"> </w:t>
      </w:r>
      <w:r w:rsidRPr="00F15D73">
        <w:rPr>
          <w:rFonts w:ascii="Arial" w:hAnsi="Arial" w:cs="Arial"/>
        </w:rPr>
        <w:t>justificada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pelo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Município</w:t>
      </w:r>
      <w:r w:rsidRPr="00F15D73">
        <w:rPr>
          <w:rFonts w:ascii="Arial" w:hAnsi="Arial" w:cs="Arial"/>
          <w:spacing w:val="-3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Rolândia.</w:t>
      </w:r>
    </w:p>
    <w:p w:rsidR="008B594A" w:rsidRPr="00F15D73" w:rsidRDefault="008B594A" w:rsidP="00EA192E">
      <w:pPr>
        <w:pStyle w:val="PargrafodaLista"/>
        <w:numPr>
          <w:ilvl w:val="0"/>
          <w:numId w:val="16"/>
        </w:numPr>
        <w:tabs>
          <w:tab w:val="left" w:pos="470"/>
        </w:tabs>
        <w:spacing w:line="252" w:lineRule="exact"/>
        <w:ind w:left="469" w:hanging="249"/>
        <w:rPr>
          <w:rFonts w:ascii="Arial" w:hAnsi="Arial" w:cs="Arial"/>
        </w:rPr>
      </w:pPr>
      <w:r w:rsidRPr="00F15D73">
        <w:rPr>
          <w:rFonts w:ascii="Arial" w:hAnsi="Arial" w:cs="Arial"/>
        </w:rPr>
        <w:t>Pelo</w:t>
      </w:r>
      <w:r w:rsidRPr="00F15D73">
        <w:rPr>
          <w:rFonts w:ascii="Arial" w:hAnsi="Arial" w:cs="Arial"/>
          <w:spacing w:val="-5"/>
        </w:rPr>
        <w:t xml:space="preserve"> </w:t>
      </w:r>
      <w:r w:rsidRPr="00F15D73">
        <w:rPr>
          <w:rFonts w:ascii="Arial" w:hAnsi="Arial" w:cs="Arial"/>
        </w:rPr>
        <w:t>fornecedor:</w:t>
      </w:r>
    </w:p>
    <w:p w:rsidR="008B594A" w:rsidRPr="00F15D73" w:rsidRDefault="008B594A" w:rsidP="00EA192E">
      <w:pPr>
        <w:pStyle w:val="PargrafodaLista"/>
        <w:numPr>
          <w:ilvl w:val="1"/>
          <w:numId w:val="16"/>
        </w:numPr>
        <w:tabs>
          <w:tab w:val="left" w:pos="947"/>
        </w:tabs>
        <w:ind w:left="648" w:right="147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Mediante</w:t>
      </w:r>
      <w:r w:rsidRPr="00F15D73">
        <w:rPr>
          <w:rFonts w:ascii="Arial" w:hAnsi="Arial" w:cs="Arial"/>
          <w:spacing w:val="36"/>
        </w:rPr>
        <w:t xml:space="preserve"> </w:t>
      </w:r>
      <w:r w:rsidRPr="00F15D73">
        <w:rPr>
          <w:rFonts w:ascii="Arial" w:hAnsi="Arial" w:cs="Arial"/>
        </w:rPr>
        <w:t>solicitação</w:t>
      </w:r>
      <w:r w:rsidRPr="00F15D73">
        <w:rPr>
          <w:rFonts w:ascii="Arial" w:hAnsi="Arial" w:cs="Arial"/>
          <w:spacing w:val="40"/>
        </w:rPr>
        <w:t xml:space="preserve"> </w:t>
      </w:r>
      <w:r w:rsidRPr="00F15D73">
        <w:rPr>
          <w:rFonts w:ascii="Arial" w:hAnsi="Arial" w:cs="Arial"/>
        </w:rPr>
        <w:t>por</w:t>
      </w:r>
      <w:r w:rsidRPr="00F15D73">
        <w:rPr>
          <w:rFonts w:ascii="Arial" w:hAnsi="Arial" w:cs="Arial"/>
          <w:spacing w:val="38"/>
        </w:rPr>
        <w:t xml:space="preserve"> </w:t>
      </w:r>
      <w:r w:rsidRPr="00F15D73">
        <w:rPr>
          <w:rFonts w:ascii="Arial" w:hAnsi="Arial" w:cs="Arial"/>
        </w:rPr>
        <w:t>escrito,</w:t>
      </w:r>
      <w:r w:rsidRPr="00F15D73">
        <w:rPr>
          <w:rFonts w:ascii="Arial" w:hAnsi="Arial" w:cs="Arial"/>
          <w:spacing w:val="38"/>
        </w:rPr>
        <w:t xml:space="preserve"> </w:t>
      </w:r>
      <w:r w:rsidRPr="00F15D73">
        <w:rPr>
          <w:rFonts w:ascii="Arial" w:hAnsi="Arial" w:cs="Arial"/>
        </w:rPr>
        <w:t>comprovando</w:t>
      </w:r>
      <w:r w:rsidRPr="00F15D73">
        <w:rPr>
          <w:rFonts w:ascii="Arial" w:hAnsi="Arial" w:cs="Arial"/>
          <w:spacing w:val="38"/>
        </w:rPr>
        <w:t xml:space="preserve"> </w:t>
      </w:r>
      <w:r w:rsidRPr="00F15D73">
        <w:rPr>
          <w:rFonts w:ascii="Arial" w:hAnsi="Arial" w:cs="Arial"/>
        </w:rPr>
        <w:t>estar</w:t>
      </w:r>
      <w:r w:rsidRPr="00F15D73">
        <w:rPr>
          <w:rFonts w:ascii="Arial" w:hAnsi="Arial" w:cs="Arial"/>
          <w:spacing w:val="39"/>
        </w:rPr>
        <w:t xml:space="preserve"> </w:t>
      </w:r>
      <w:r w:rsidRPr="00F15D73">
        <w:rPr>
          <w:rFonts w:ascii="Arial" w:hAnsi="Arial" w:cs="Arial"/>
        </w:rPr>
        <w:t>impossibilitado</w:t>
      </w:r>
      <w:r w:rsidRPr="00F15D73">
        <w:rPr>
          <w:rFonts w:ascii="Arial" w:hAnsi="Arial" w:cs="Arial"/>
          <w:spacing w:val="39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38"/>
        </w:rPr>
        <w:t xml:space="preserve"> </w:t>
      </w:r>
      <w:r w:rsidRPr="00F15D73">
        <w:rPr>
          <w:rFonts w:ascii="Arial" w:hAnsi="Arial" w:cs="Arial"/>
        </w:rPr>
        <w:t>cumprir</w:t>
      </w:r>
      <w:r w:rsidRPr="00F15D73">
        <w:rPr>
          <w:rFonts w:ascii="Arial" w:hAnsi="Arial" w:cs="Arial"/>
          <w:spacing w:val="37"/>
        </w:rPr>
        <w:t xml:space="preserve"> </w:t>
      </w:r>
      <w:r w:rsidRPr="00F15D73">
        <w:rPr>
          <w:rFonts w:ascii="Arial" w:hAnsi="Arial" w:cs="Arial"/>
        </w:rPr>
        <w:t>as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exigências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deste</w:t>
      </w:r>
      <w:r w:rsidRPr="00F15D73">
        <w:rPr>
          <w:rFonts w:ascii="Arial" w:hAnsi="Arial" w:cs="Arial"/>
          <w:spacing w:val="-4"/>
        </w:rPr>
        <w:t xml:space="preserve"> </w:t>
      </w:r>
      <w:r w:rsidRPr="00F15D73">
        <w:rPr>
          <w:rFonts w:ascii="Arial" w:hAnsi="Arial" w:cs="Arial"/>
        </w:rPr>
        <w:t>contrato;</w:t>
      </w:r>
    </w:p>
    <w:p w:rsidR="008B594A" w:rsidRPr="00F15D73" w:rsidRDefault="008B594A" w:rsidP="00EA192E">
      <w:pPr>
        <w:pStyle w:val="PargrafodaLista"/>
        <w:numPr>
          <w:ilvl w:val="1"/>
          <w:numId w:val="16"/>
        </w:numPr>
        <w:tabs>
          <w:tab w:val="left" w:pos="928"/>
        </w:tabs>
        <w:ind w:left="648" w:right="149" w:firstLine="0"/>
        <w:rPr>
          <w:rFonts w:ascii="Arial" w:hAnsi="Arial" w:cs="Arial"/>
        </w:rPr>
      </w:pPr>
      <w:r w:rsidRPr="00F15D73">
        <w:rPr>
          <w:rFonts w:ascii="Arial" w:hAnsi="Arial" w:cs="Arial"/>
        </w:rPr>
        <w:t>Quando</w:t>
      </w:r>
      <w:r w:rsidRPr="00F15D73">
        <w:rPr>
          <w:rFonts w:ascii="Arial" w:hAnsi="Arial" w:cs="Arial"/>
          <w:spacing w:val="19"/>
        </w:rPr>
        <w:t xml:space="preserve"> </w:t>
      </w:r>
      <w:r w:rsidRPr="00F15D73">
        <w:rPr>
          <w:rFonts w:ascii="Arial" w:hAnsi="Arial" w:cs="Arial"/>
        </w:rPr>
        <w:t>comprovada</w:t>
      </w:r>
      <w:r w:rsidRPr="00F15D73">
        <w:rPr>
          <w:rFonts w:ascii="Arial" w:hAnsi="Arial" w:cs="Arial"/>
          <w:spacing w:val="19"/>
        </w:rPr>
        <w:t xml:space="preserve"> </w:t>
      </w:r>
      <w:r w:rsidRPr="00F15D73">
        <w:rPr>
          <w:rFonts w:ascii="Arial" w:hAnsi="Arial" w:cs="Arial"/>
        </w:rPr>
        <w:t>a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ocorrência</w:t>
      </w:r>
      <w:r w:rsidRPr="00F15D73">
        <w:rPr>
          <w:rFonts w:ascii="Arial" w:hAnsi="Arial" w:cs="Arial"/>
          <w:spacing w:val="18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quaisquer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das</w:t>
      </w:r>
      <w:r w:rsidRPr="00F15D73">
        <w:rPr>
          <w:rFonts w:ascii="Arial" w:hAnsi="Arial" w:cs="Arial"/>
          <w:spacing w:val="19"/>
        </w:rPr>
        <w:t xml:space="preserve"> </w:t>
      </w:r>
      <w:r w:rsidRPr="00F15D73">
        <w:rPr>
          <w:rFonts w:ascii="Arial" w:hAnsi="Arial" w:cs="Arial"/>
        </w:rPr>
        <w:t>hipóteses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contidas</w:t>
      </w:r>
      <w:r w:rsidRPr="00F15D73">
        <w:rPr>
          <w:rFonts w:ascii="Arial" w:hAnsi="Arial" w:cs="Arial"/>
          <w:spacing w:val="17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20"/>
        </w:rPr>
        <w:t xml:space="preserve"> </w:t>
      </w:r>
      <w:r w:rsidRPr="00F15D73">
        <w:rPr>
          <w:rFonts w:ascii="Arial" w:hAnsi="Arial" w:cs="Arial"/>
        </w:rPr>
        <w:t>art.</w:t>
      </w:r>
      <w:r w:rsidRPr="00F15D73">
        <w:rPr>
          <w:rFonts w:ascii="Arial" w:hAnsi="Arial" w:cs="Arial"/>
          <w:spacing w:val="21"/>
        </w:rPr>
        <w:t xml:space="preserve"> </w:t>
      </w:r>
      <w:r w:rsidRPr="00F15D73">
        <w:rPr>
          <w:rFonts w:ascii="Arial" w:hAnsi="Arial" w:cs="Arial"/>
        </w:rPr>
        <w:t>111,</w:t>
      </w:r>
      <w:r w:rsidRPr="00F15D73">
        <w:rPr>
          <w:rFonts w:ascii="Arial" w:hAnsi="Arial" w:cs="Arial"/>
          <w:spacing w:val="-58"/>
        </w:rPr>
        <w:t xml:space="preserve"> </w:t>
      </w:r>
      <w:r w:rsidRPr="00F15D73">
        <w:rPr>
          <w:rFonts w:ascii="Arial" w:hAnsi="Arial" w:cs="Arial"/>
        </w:rPr>
        <w:t>da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lei 14.133/21.</w:t>
      </w:r>
    </w:p>
    <w:p w:rsidR="008B594A" w:rsidRPr="00F15D73" w:rsidRDefault="008B594A" w:rsidP="00EA192E">
      <w:pPr>
        <w:pStyle w:val="Corpodetexto"/>
        <w:spacing w:before="8"/>
        <w:rPr>
          <w:rFonts w:ascii="Arial" w:hAnsi="Arial" w:cs="Arial"/>
        </w:rPr>
      </w:pPr>
    </w:p>
    <w:p w:rsidR="008B594A" w:rsidRPr="00F15D73" w:rsidRDefault="008B594A" w:rsidP="00EA192E">
      <w:pPr>
        <w:jc w:val="both"/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CLÁUSULA</w:t>
      </w:r>
      <w:r w:rsidRPr="00F15D73">
        <w:rPr>
          <w:rFonts w:ascii="Arial" w:hAnsi="Arial" w:cs="Arial"/>
          <w:b/>
          <w:spacing w:val="-7"/>
        </w:rPr>
        <w:t xml:space="preserve"> </w:t>
      </w:r>
      <w:r w:rsidRPr="00F15D73">
        <w:rPr>
          <w:rFonts w:ascii="Arial" w:hAnsi="Arial" w:cs="Arial"/>
          <w:b/>
        </w:rPr>
        <w:t>DÉCIMA TERCEIRA-</w:t>
      </w:r>
      <w:r w:rsidRPr="00F15D73">
        <w:rPr>
          <w:rFonts w:ascii="Arial" w:hAnsi="Arial" w:cs="Arial"/>
          <w:b/>
          <w:spacing w:val="-1"/>
        </w:rPr>
        <w:t xml:space="preserve"> </w:t>
      </w:r>
      <w:r w:rsidRPr="00F15D73">
        <w:rPr>
          <w:rFonts w:ascii="Arial" w:hAnsi="Arial" w:cs="Arial"/>
          <w:b/>
        </w:rPr>
        <w:t>DO</w:t>
      </w:r>
      <w:r w:rsidRPr="00F15D73">
        <w:rPr>
          <w:rFonts w:ascii="Arial" w:hAnsi="Arial" w:cs="Arial"/>
          <w:b/>
          <w:spacing w:val="1"/>
        </w:rPr>
        <w:t xml:space="preserve"> </w:t>
      </w:r>
      <w:r w:rsidRPr="00F15D73">
        <w:rPr>
          <w:rFonts w:ascii="Arial" w:hAnsi="Arial" w:cs="Arial"/>
          <w:b/>
        </w:rPr>
        <w:t>FORO</w:t>
      </w: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13.1 As partes elegem o Foro da Comarca de Rolândia/PR para dirimir quaisquer dúvidas ou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inadimplência</w:t>
      </w:r>
      <w:r w:rsidRPr="00F15D73">
        <w:rPr>
          <w:rFonts w:ascii="Arial" w:hAnsi="Arial" w:cs="Arial"/>
          <w:spacing w:val="49"/>
        </w:rPr>
        <w:t xml:space="preserve"> </w:t>
      </w:r>
      <w:r w:rsidRPr="00F15D73">
        <w:rPr>
          <w:rFonts w:ascii="Arial" w:hAnsi="Arial" w:cs="Arial"/>
        </w:rPr>
        <w:t>que</w:t>
      </w:r>
      <w:r w:rsidRPr="00F15D73">
        <w:rPr>
          <w:rFonts w:ascii="Arial" w:hAnsi="Arial" w:cs="Arial"/>
          <w:spacing w:val="50"/>
        </w:rPr>
        <w:t xml:space="preserve"> </w:t>
      </w:r>
      <w:r w:rsidRPr="00F15D73">
        <w:rPr>
          <w:rFonts w:ascii="Arial" w:hAnsi="Arial" w:cs="Arial"/>
        </w:rPr>
        <w:t>possa</w:t>
      </w:r>
      <w:r w:rsidRPr="00F15D73">
        <w:rPr>
          <w:rFonts w:ascii="Arial" w:hAnsi="Arial" w:cs="Arial"/>
          <w:spacing w:val="50"/>
        </w:rPr>
        <w:t xml:space="preserve"> </w:t>
      </w:r>
      <w:r w:rsidRPr="00F15D73">
        <w:rPr>
          <w:rFonts w:ascii="Arial" w:hAnsi="Arial" w:cs="Arial"/>
        </w:rPr>
        <w:t>surgir</w:t>
      </w:r>
      <w:r w:rsidRPr="00F15D73">
        <w:rPr>
          <w:rFonts w:ascii="Arial" w:hAnsi="Arial" w:cs="Arial"/>
          <w:spacing w:val="51"/>
        </w:rPr>
        <w:t xml:space="preserve"> </w:t>
      </w:r>
      <w:r w:rsidRPr="00F15D73">
        <w:rPr>
          <w:rFonts w:ascii="Arial" w:hAnsi="Arial" w:cs="Arial"/>
        </w:rPr>
        <w:t>no</w:t>
      </w:r>
      <w:r w:rsidRPr="00F15D73">
        <w:rPr>
          <w:rFonts w:ascii="Arial" w:hAnsi="Arial" w:cs="Arial"/>
          <w:spacing w:val="51"/>
        </w:rPr>
        <w:t xml:space="preserve"> </w:t>
      </w:r>
      <w:r w:rsidRPr="00F15D73">
        <w:rPr>
          <w:rFonts w:ascii="Arial" w:hAnsi="Arial" w:cs="Arial"/>
        </w:rPr>
        <w:t>decorrer</w:t>
      </w:r>
      <w:r w:rsidRPr="00F15D73">
        <w:rPr>
          <w:rFonts w:ascii="Arial" w:hAnsi="Arial" w:cs="Arial"/>
          <w:spacing w:val="52"/>
        </w:rPr>
        <w:t xml:space="preserve"> </w:t>
      </w:r>
      <w:r w:rsidRPr="00F15D73">
        <w:rPr>
          <w:rFonts w:ascii="Arial" w:hAnsi="Arial" w:cs="Arial"/>
        </w:rPr>
        <w:t>do</w:t>
      </w:r>
      <w:r w:rsidRPr="00F15D73">
        <w:rPr>
          <w:rFonts w:ascii="Arial" w:hAnsi="Arial" w:cs="Arial"/>
          <w:spacing w:val="49"/>
        </w:rPr>
        <w:t xml:space="preserve"> </w:t>
      </w:r>
      <w:r w:rsidRPr="00F15D73">
        <w:rPr>
          <w:rFonts w:ascii="Arial" w:hAnsi="Arial" w:cs="Arial"/>
        </w:rPr>
        <w:t>presente</w:t>
      </w:r>
      <w:r w:rsidRPr="00F15D73">
        <w:rPr>
          <w:rFonts w:ascii="Arial" w:hAnsi="Arial" w:cs="Arial"/>
          <w:spacing w:val="49"/>
        </w:rPr>
        <w:t xml:space="preserve"> </w:t>
      </w:r>
      <w:r w:rsidRPr="00F15D73">
        <w:rPr>
          <w:rFonts w:ascii="Arial" w:hAnsi="Arial" w:cs="Arial"/>
        </w:rPr>
        <w:t>contrato,</w:t>
      </w:r>
      <w:r w:rsidRPr="00F15D73">
        <w:rPr>
          <w:rFonts w:ascii="Arial" w:hAnsi="Arial" w:cs="Arial"/>
          <w:spacing w:val="52"/>
        </w:rPr>
        <w:t xml:space="preserve"> </w:t>
      </w:r>
      <w:r w:rsidRPr="00F15D73">
        <w:rPr>
          <w:rFonts w:ascii="Arial" w:hAnsi="Arial" w:cs="Arial"/>
        </w:rPr>
        <w:t>renunciando</w:t>
      </w:r>
      <w:r w:rsidRPr="00F15D73">
        <w:rPr>
          <w:rFonts w:ascii="Arial" w:hAnsi="Arial" w:cs="Arial"/>
          <w:spacing w:val="50"/>
        </w:rPr>
        <w:t xml:space="preserve"> </w:t>
      </w:r>
      <w:r w:rsidRPr="00F15D73">
        <w:rPr>
          <w:rFonts w:ascii="Arial" w:hAnsi="Arial" w:cs="Arial"/>
        </w:rPr>
        <w:t>qualquer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outro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por mais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privilegiado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que</w:t>
      </w: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seja. E por estarem justos e contratados, datam e assinam digitalmente o presente contrato, na</w:t>
      </w:r>
      <w:r w:rsidRPr="00F15D73">
        <w:rPr>
          <w:rFonts w:ascii="Arial" w:hAnsi="Arial" w:cs="Arial"/>
          <w:spacing w:val="1"/>
        </w:rPr>
        <w:t xml:space="preserve"> </w:t>
      </w:r>
      <w:r w:rsidRPr="00F15D73">
        <w:rPr>
          <w:rFonts w:ascii="Arial" w:hAnsi="Arial" w:cs="Arial"/>
        </w:rPr>
        <w:t>presença das testemunhas abaixo mencionadas, para que o mesmo surta os seus devidos e</w:t>
      </w:r>
      <w:r w:rsidRPr="00F15D73">
        <w:rPr>
          <w:rFonts w:ascii="Arial" w:hAnsi="Arial" w:cs="Arial"/>
          <w:spacing w:val="-59"/>
        </w:rPr>
        <w:t xml:space="preserve"> </w:t>
      </w:r>
      <w:r w:rsidRPr="00F15D73">
        <w:rPr>
          <w:rFonts w:ascii="Arial" w:hAnsi="Arial" w:cs="Arial"/>
        </w:rPr>
        <w:t>legais efeitos.</w:t>
      </w:r>
    </w:p>
    <w:p w:rsidR="008B594A" w:rsidRPr="00F15D73" w:rsidRDefault="008B594A" w:rsidP="00EA192E">
      <w:pPr>
        <w:rPr>
          <w:rFonts w:ascii="Arial" w:hAnsi="Arial" w:cs="Arial"/>
          <w:b/>
        </w:rPr>
      </w:pPr>
    </w:p>
    <w:p w:rsidR="008B594A" w:rsidRPr="00F15D73" w:rsidRDefault="008B594A" w:rsidP="00EA192E">
      <w:pPr>
        <w:rPr>
          <w:rFonts w:ascii="Arial" w:hAnsi="Arial" w:cs="Arial"/>
          <w:b/>
        </w:rPr>
      </w:pPr>
      <w:r w:rsidRPr="00F15D73">
        <w:rPr>
          <w:rFonts w:ascii="Arial" w:hAnsi="Arial" w:cs="Arial"/>
          <w:b/>
        </w:rPr>
        <w:t>EDIFÍCIO</w:t>
      </w:r>
      <w:r w:rsidRPr="00F15D73">
        <w:rPr>
          <w:rFonts w:ascii="Arial" w:hAnsi="Arial" w:cs="Arial"/>
          <w:b/>
          <w:spacing w:val="20"/>
        </w:rPr>
        <w:t xml:space="preserve"> </w:t>
      </w:r>
      <w:r w:rsidRPr="00F15D73">
        <w:rPr>
          <w:rFonts w:ascii="Arial" w:hAnsi="Arial" w:cs="Arial"/>
          <w:b/>
        </w:rPr>
        <w:t>DA</w:t>
      </w:r>
      <w:r w:rsidRPr="00F15D73">
        <w:rPr>
          <w:rFonts w:ascii="Arial" w:hAnsi="Arial" w:cs="Arial"/>
          <w:b/>
          <w:spacing w:val="15"/>
        </w:rPr>
        <w:t xml:space="preserve"> </w:t>
      </w:r>
      <w:r w:rsidRPr="00F15D73">
        <w:rPr>
          <w:rFonts w:ascii="Arial" w:hAnsi="Arial" w:cs="Arial"/>
          <w:b/>
        </w:rPr>
        <w:t>PREFEITURA</w:t>
      </w:r>
      <w:r w:rsidRPr="00F15D73">
        <w:rPr>
          <w:rFonts w:ascii="Arial" w:hAnsi="Arial" w:cs="Arial"/>
          <w:b/>
          <w:spacing w:val="13"/>
        </w:rPr>
        <w:t xml:space="preserve"> </w:t>
      </w:r>
      <w:r w:rsidRPr="00F15D73">
        <w:rPr>
          <w:rFonts w:ascii="Arial" w:hAnsi="Arial" w:cs="Arial"/>
          <w:b/>
        </w:rPr>
        <w:t>DO</w:t>
      </w:r>
      <w:r w:rsidRPr="00F15D73">
        <w:rPr>
          <w:rFonts w:ascii="Arial" w:hAnsi="Arial" w:cs="Arial"/>
          <w:b/>
          <w:spacing w:val="20"/>
        </w:rPr>
        <w:t xml:space="preserve"> </w:t>
      </w:r>
      <w:r w:rsidRPr="00F15D73">
        <w:rPr>
          <w:rFonts w:ascii="Arial" w:hAnsi="Arial" w:cs="Arial"/>
          <w:b/>
        </w:rPr>
        <w:t>MUNICÍPIO</w:t>
      </w:r>
      <w:r w:rsidRPr="00F15D73">
        <w:rPr>
          <w:rFonts w:ascii="Arial" w:hAnsi="Arial" w:cs="Arial"/>
          <w:b/>
          <w:spacing w:val="19"/>
        </w:rPr>
        <w:t xml:space="preserve"> </w:t>
      </w:r>
      <w:r w:rsidRPr="00F15D73">
        <w:rPr>
          <w:rFonts w:ascii="Arial" w:hAnsi="Arial" w:cs="Arial"/>
          <w:b/>
        </w:rPr>
        <w:t>DE</w:t>
      </w:r>
      <w:r w:rsidRPr="00F15D73">
        <w:rPr>
          <w:rFonts w:ascii="Arial" w:hAnsi="Arial" w:cs="Arial"/>
          <w:b/>
          <w:spacing w:val="19"/>
        </w:rPr>
        <w:t xml:space="preserve"> </w:t>
      </w:r>
      <w:r w:rsidRPr="00F15D73">
        <w:rPr>
          <w:rFonts w:ascii="Arial" w:hAnsi="Arial" w:cs="Arial"/>
          <w:b/>
        </w:rPr>
        <w:t>ROLÂNDIA,</w:t>
      </w:r>
      <w:r w:rsidRPr="00F15D73">
        <w:rPr>
          <w:rFonts w:ascii="Arial" w:hAnsi="Arial" w:cs="Arial"/>
          <w:b/>
          <w:spacing w:val="20"/>
        </w:rPr>
        <w:t xml:space="preserve"> </w:t>
      </w:r>
      <w:r w:rsidRPr="00F15D73">
        <w:rPr>
          <w:rFonts w:ascii="Arial" w:hAnsi="Arial" w:cs="Arial"/>
          <w:b/>
        </w:rPr>
        <w:t>ESTADO</w:t>
      </w:r>
      <w:r w:rsidRPr="00F15D73">
        <w:rPr>
          <w:rFonts w:ascii="Arial" w:hAnsi="Arial" w:cs="Arial"/>
          <w:b/>
          <w:spacing w:val="23"/>
        </w:rPr>
        <w:t xml:space="preserve"> </w:t>
      </w:r>
      <w:r w:rsidRPr="00F15D73">
        <w:rPr>
          <w:rFonts w:ascii="Arial" w:hAnsi="Arial" w:cs="Arial"/>
          <w:b/>
        </w:rPr>
        <w:t>DO</w:t>
      </w:r>
      <w:r w:rsidRPr="00F15D73">
        <w:rPr>
          <w:rFonts w:ascii="Arial" w:hAnsi="Arial" w:cs="Arial"/>
          <w:b/>
          <w:spacing w:val="19"/>
        </w:rPr>
        <w:t xml:space="preserve"> </w:t>
      </w:r>
      <w:r w:rsidRPr="00F15D73">
        <w:rPr>
          <w:rFonts w:ascii="Arial" w:hAnsi="Arial" w:cs="Arial"/>
          <w:b/>
        </w:rPr>
        <w:t>PARANÁ,</w:t>
      </w:r>
      <w:r w:rsidRPr="00F15D73">
        <w:rPr>
          <w:rFonts w:ascii="Arial" w:hAnsi="Arial" w:cs="Arial"/>
          <w:b/>
          <w:spacing w:val="23"/>
        </w:rPr>
        <w:t xml:space="preserve"> </w:t>
      </w:r>
      <w:r w:rsidRPr="00F15D73">
        <w:rPr>
          <w:rFonts w:ascii="Arial" w:hAnsi="Arial" w:cs="Arial"/>
        </w:rPr>
        <w:t>em xxx</w:t>
      </w:r>
      <w:r w:rsidRPr="00F15D73">
        <w:rPr>
          <w:rFonts w:ascii="Arial" w:hAnsi="Arial" w:cs="Arial"/>
          <w:b/>
        </w:rPr>
        <w:t xml:space="preserve"> </w:t>
      </w:r>
    </w:p>
    <w:p w:rsidR="008B594A" w:rsidRPr="00F15D73" w:rsidRDefault="008B594A" w:rsidP="00EA192E">
      <w:pPr>
        <w:rPr>
          <w:rFonts w:ascii="Arial" w:hAnsi="Arial" w:cs="Arial"/>
        </w:rPr>
      </w:pPr>
      <w:r w:rsidRPr="00F15D73">
        <w:rPr>
          <w:rFonts w:ascii="Arial" w:hAnsi="Arial" w:cs="Arial"/>
          <w:spacing w:val="2"/>
        </w:rPr>
        <w:t xml:space="preserve">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2"/>
        </w:rPr>
        <w:t xml:space="preserve">  xxxx </w:t>
      </w:r>
      <w:r w:rsidRPr="00F15D73">
        <w:rPr>
          <w:rFonts w:ascii="Arial" w:hAnsi="Arial" w:cs="Arial"/>
        </w:rPr>
        <w:t>de</w:t>
      </w:r>
      <w:r w:rsidRPr="00F15D73">
        <w:rPr>
          <w:rFonts w:ascii="Arial" w:hAnsi="Arial" w:cs="Arial"/>
          <w:spacing w:val="-2"/>
        </w:rPr>
        <w:t xml:space="preserve"> </w:t>
      </w:r>
      <w:r w:rsidRPr="00F15D73">
        <w:rPr>
          <w:rFonts w:ascii="Arial" w:hAnsi="Arial" w:cs="Arial"/>
        </w:rPr>
        <w:t>202x.</w:t>
      </w:r>
    </w:p>
    <w:p w:rsidR="008B594A" w:rsidRPr="00F15D73" w:rsidRDefault="008B594A" w:rsidP="00EA192E">
      <w:pPr>
        <w:pStyle w:val="Corpodetexto"/>
        <w:rPr>
          <w:rFonts w:ascii="Arial" w:hAnsi="Arial" w:cs="Arial"/>
        </w:rPr>
      </w:pPr>
    </w:p>
    <w:p w:rsidR="008B594A" w:rsidRPr="00F15D73" w:rsidRDefault="008B594A" w:rsidP="00EA192E">
      <w:pPr>
        <w:pStyle w:val="Corpodetexto"/>
        <w:spacing w:before="9"/>
        <w:rPr>
          <w:rFonts w:ascii="Arial" w:hAnsi="Arial" w:cs="Arial"/>
        </w:rPr>
      </w:pPr>
    </w:p>
    <w:p w:rsidR="008B594A" w:rsidRPr="00F15D73" w:rsidRDefault="008169D2" w:rsidP="00EA192E">
      <w:pPr>
        <w:tabs>
          <w:tab w:val="left" w:pos="5174"/>
        </w:tabs>
        <w:spacing w:line="20" w:lineRule="exact"/>
        <w:ind w:left="569"/>
        <w:rPr>
          <w:rFonts w:ascii="Arial" w:hAnsi="Arial" w:cs="Arial"/>
        </w:rPr>
      </w:pPr>
      <w:r w:rsidRPr="008169D2">
        <w:rPr>
          <w:rFonts w:ascii="Arial" w:hAnsi="Arial" w:cs="Arial"/>
        </w:rPr>
      </w:r>
      <w:r>
        <w:rPr>
          <w:rFonts w:ascii="Arial" w:hAnsi="Arial" w:cs="Arial"/>
        </w:rPr>
        <w:pict>
          <v:group id="_x0000_s2052" style="width:183.6pt;height:1pt;mso-position-horizontal-relative:char;mso-position-vertical-relative:line" coordsize="3672,20">
            <v:line id="_x0000_s2053" style="position:absolute" from="0,10" to="3672,10" strokeweight=".34664mm"/>
            <w10:wrap type="none"/>
            <w10:anchorlock/>
          </v:group>
        </w:pict>
      </w:r>
      <w:r w:rsidR="008B594A" w:rsidRPr="00F15D73">
        <w:rPr>
          <w:rFonts w:ascii="Arial" w:hAnsi="Arial" w:cs="Arial"/>
        </w:rPr>
        <w:tab/>
      </w:r>
      <w:r w:rsidRPr="008169D2">
        <w:rPr>
          <w:rFonts w:ascii="Arial" w:hAnsi="Arial" w:cs="Arial"/>
        </w:rPr>
      </w:r>
      <w:r>
        <w:rPr>
          <w:rFonts w:ascii="Arial" w:hAnsi="Arial" w:cs="Arial"/>
        </w:rPr>
        <w:pict>
          <v:group id="_x0000_s2050" style="width:183.6pt;height:1pt;mso-position-horizontal-relative:char;mso-position-vertical-relative:line" coordsize="3672,20">
            <v:line id="_x0000_s2051" style="position:absolute" from="0,10" to="3672,10" strokeweight=".34664mm"/>
            <w10:wrap type="none"/>
            <w10:anchorlock/>
          </v:group>
        </w:pict>
      </w:r>
    </w:p>
    <w:p w:rsidR="008B594A" w:rsidRPr="00F15D73" w:rsidRDefault="008B594A" w:rsidP="00EA192E">
      <w:pPr>
        <w:spacing w:line="20" w:lineRule="exact"/>
        <w:rPr>
          <w:rFonts w:ascii="Arial" w:hAnsi="Arial" w:cs="Arial"/>
        </w:rPr>
        <w:sectPr w:rsidR="008B594A" w:rsidRPr="00F15D73" w:rsidSect="00B827AF">
          <w:headerReference w:type="default" r:id="rId8"/>
          <w:footerReference w:type="default" r:id="rId9"/>
          <w:pgSz w:w="11910" w:h="16840"/>
          <w:pgMar w:top="1600" w:right="980" w:bottom="800" w:left="1480" w:header="283" w:footer="618" w:gutter="0"/>
          <w:cols w:space="720"/>
          <w:docGrid w:linePitch="299"/>
        </w:sectPr>
      </w:pPr>
    </w:p>
    <w:p w:rsidR="008B594A" w:rsidRPr="00F15D73" w:rsidRDefault="008B594A" w:rsidP="00EA192E">
      <w:pPr>
        <w:pStyle w:val="Heading1"/>
        <w:spacing w:before="4"/>
        <w:ind w:left="1022" w:right="22"/>
      </w:pPr>
      <w:r w:rsidRPr="00F15D73">
        <w:lastRenderedPageBreak/>
        <w:t>MUNICÍPIO DE ROLÂNDIA</w:t>
      </w:r>
    </w:p>
    <w:p w:rsidR="008B594A" w:rsidRPr="00F15D73" w:rsidRDefault="008B594A" w:rsidP="00EA192E">
      <w:pPr>
        <w:pStyle w:val="Corpodetexto"/>
        <w:spacing w:before="1"/>
        <w:ind w:left="1018" w:right="22"/>
        <w:jc w:val="center"/>
        <w:rPr>
          <w:rFonts w:ascii="Arial" w:hAnsi="Arial" w:cs="Arial"/>
        </w:rPr>
      </w:pPr>
      <w:r w:rsidRPr="00F15D73">
        <w:rPr>
          <w:rFonts w:ascii="Arial" w:hAnsi="Arial" w:cs="Arial"/>
        </w:rPr>
        <w:t>CONTRATANTE</w:t>
      </w:r>
    </w:p>
    <w:p w:rsidR="008B594A" w:rsidRPr="00F15D73" w:rsidRDefault="008B594A" w:rsidP="00EA192E">
      <w:pPr>
        <w:pStyle w:val="Corpodetexto"/>
        <w:spacing w:before="1"/>
        <w:ind w:left="1018" w:right="22"/>
        <w:jc w:val="center"/>
        <w:rPr>
          <w:rFonts w:ascii="Arial" w:hAnsi="Arial" w:cs="Arial"/>
        </w:rPr>
      </w:pPr>
    </w:p>
    <w:p w:rsidR="008B594A" w:rsidRPr="00F15D73" w:rsidRDefault="008B594A" w:rsidP="00EA192E">
      <w:pPr>
        <w:jc w:val="both"/>
        <w:rPr>
          <w:rFonts w:ascii="Arial" w:hAnsi="Arial" w:cs="Arial"/>
        </w:rPr>
      </w:pPr>
    </w:p>
    <w:p w:rsidR="008B594A" w:rsidRPr="00F15D73" w:rsidRDefault="008B594A" w:rsidP="00EA192E">
      <w:pPr>
        <w:jc w:val="both"/>
        <w:rPr>
          <w:rFonts w:ascii="Arial" w:hAnsi="Arial" w:cs="Arial"/>
        </w:rPr>
      </w:pPr>
      <w:r w:rsidRPr="00F15D73">
        <w:rPr>
          <w:rFonts w:ascii="Arial" w:hAnsi="Arial" w:cs="Arial"/>
        </w:rPr>
        <w:t>Testemunhas:</w:t>
      </w:r>
    </w:p>
    <w:p w:rsidR="008B594A" w:rsidRPr="00F15D73" w:rsidRDefault="008B594A" w:rsidP="00EA192E">
      <w:pPr>
        <w:jc w:val="center"/>
        <w:rPr>
          <w:rFonts w:ascii="Arial" w:hAnsi="Arial" w:cs="Arial"/>
        </w:rPr>
      </w:pPr>
    </w:p>
    <w:tbl>
      <w:tblPr>
        <w:tblW w:w="966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09"/>
        <w:gridCol w:w="5456"/>
      </w:tblGrid>
      <w:tr w:rsidR="008B594A" w:rsidRPr="00F15D73" w:rsidTr="00BD6328">
        <w:trPr>
          <w:trHeight w:val="143"/>
        </w:trPr>
        <w:tc>
          <w:tcPr>
            <w:tcW w:w="4209" w:type="dxa"/>
            <w:hideMark/>
          </w:tcPr>
          <w:p w:rsidR="008B594A" w:rsidRPr="00F15D73" w:rsidRDefault="008B594A" w:rsidP="00EA192E">
            <w:pPr>
              <w:pStyle w:val="SemEspaam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5D73">
              <w:rPr>
                <w:rFonts w:ascii="Arial" w:hAnsi="Arial" w:cs="Arial"/>
                <w:b/>
                <w:sz w:val="22"/>
                <w:szCs w:val="22"/>
              </w:rPr>
              <w:t>_______________________________</w:t>
            </w:r>
          </w:p>
        </w:tc>
        <w:tc>
          <w:tcPr>
            <w:tcW w:w="5456" w:type="dxa"/>
            <w:hideMark/>
          </w:tcPr>
          <w:p w:rsidR="008B594A" w:rsidRPr="00F15D73" w:rsidRDefault="008B594A" w:rsidP="00EA192E">
            <w:pPr>
              <w:pStyle w:val="SemEspaamento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15D73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______________________________</w:t>
            </w:r>
          </w:p>
        </w:tc>
      </w:tr>
      <w:tr w:rsidR="008B594A" w:rsidRPr="00F15D73" w:rsidTr="00BD6328">
        <w:trPr>
          <w:trHeight w:val="809"/>
        </w:trPr>
        <w:tc>
          <w:tcPr>
            <w:tcW w:w="4209" w:type="dxa"/>
            <w:hideMark/>
          </w:tcPr>
          <w:p w:rsidR="008B594A" w:rsidRPr="00F15D73" w:rsidRDefault="008B594A" w:rsidP="00EA192E">
            <w:pPr>
              <w:pStyle w:val="SemEspaamen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6" w:type="dxa"/>
          </w:tcPr>
          <w:p w:rsidR="008B594A" w:rsidRPr="00F15D73" w:rsidRDefault="008B594A" w:rsidP="00EA192E">
            <w:pPr>
              <w:tabs>
                <w:tab w:val="left" w:pos="7938"/>
              </w:tabs>
              <w:jc w:val="center"/>
              <w:rPr>
                <w:rFonts w:ascii="Arial" w:hAnsi="Arial" w:cs="Arial"/>
                <w:bCs/>
              </w:rPr>
            </w:pPr>
          </w:p>
        </w:tc>
      </w:tr>
      <w:tr w:rsidR="008B594A" w:rsidRPr="00F15D73" w:rsidTr="00BD6328">
        <w:trPr>
          <w:trHeight w:val="143"/>
        </w:trPr>
        <w:tc>
          <w:tcPr>
            <w:tcW w:w="4209" w:type="dxa"/>
            <w:hideMark/>
          </w:tcPr>
          <w:p w:rsidR="008B594A" w:rsidRPr="00F15D73" w:rsidRDefault="008B594A" w:rsidP="00EA192E">
            <w:pPr>
              <w:pStyle w:val="SemEspaamento"/>
              <w:rPr>
                <w:rFonts w:ascii="Arial" w:hAnsi="Arial" w:cs="Arial"/>
                <w:b/>
                <w:sz w:val="22"/>
                <w:szCs w:val="22"/>
              </w:rPr>
            </w:pPr>
            <w:r w:rsidRPr="00F15D73">
              <w:rPr>
                <w:rFonts w:ascii="Arial" w:hAnsi="Arial" w:cs="Arial"/>
                <w:b/>
                <w:sz w:val="22"/>
                <w:szCs w:val="22"/>
              </w:rPr>
              <w:t>________________________________</w:t>
            </w:r>
          </w:p>
        </w:tc>
        <w:tc>
          <w:tcPr>
            <w:tcW w:w="5456" w:type="dxa"/>
          </w:tcPr>
          <w:p w:rsidR="008B594A" w:rsidRPr="00F15D73" w:rsidRDefault="008B594A" w:rsidP="00EA192E">
            <w:pPr>
              <w:pStyle w:val="SemEspaamen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B594A" w:rsidRPr="00F15D73" w:rsidTr="00BD6328">
        <w:trPr>
          <w:trHeight w:val="143"/>
        </w:trPr>
        <w:tc>
          <w:tcPr>
            <w:tcW w:w="4209" w:type="dxa"/>
          </w:tcPr>
          <w:tbl>
            <w:tblPr>
              <w:tblW w:w="460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603"/>
            </w:tblGrid>
            <w:tr w:rsidR="008B594A" w:rsidRPr="00F15D73" w:rsidTr="00BD6328">
              <w:trPr>
                <w:trHeight w:val="68"/>
              </w:trPr>
              <w:tc>
                <w:tcPr>
                  <w:tcW w:w="4603" w:type="dxa"/>
                  <w:hideMark/>
                </w:tcPr>
                <w:p w:rsidR="008B594A" w:rsidRPr="00F15D73" w:rsidRDefault="008B594A" w:rsidP="00EA192E">
                  <w:pPr>
                    <w:pStyle w:val="Heading1"/>
                    <w:spacing w:line="226" w:lineRule="exact"/>
                  </w:pPr>
                </w:p>
              </w:tc>
            </w:tr>
            <w:tr w:rsidR="008B594A" w:rsidRPr="00F15D73" w:rsidTr="00BD6328">
              <w:trPr>
                <w:trHeight w:val="163"/>
              </w:trPr>
              <w:tc>
                <w:tcPr>
                  <w:tcW w:w="4603" w:type="dxa"/>
                  <w:hideMark/>
                </w:tcPr>
                <w:p w:rsidR="008B594A" w:rsidRPr="00F15D73" w:rsidRDefault="008B594A" w:rsidP="00EA192E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:rsidR="008B594A" w:rsidRPr="00F15D73" w:rsidRDefault="008B594A" w:rsidP="00EA192E">
            <w:pPr>
              <w:pStyle w:val="SemEspaamen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6" w:type="dxa"/>
          </w:tcPr>
          <w:p w:rsidR="008B594A" w:rsidRPr="00F15D73" w:rsidRDefault="008B594A" w:rsidP="00EA192E">
            <w:pPr>
              <w:pStyle w:val="SemEspaamen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B594A" w:rsidRPr="00F15D73" w:rsidRDefault="008B594A" w:rsidP="00EA192E">
      <w:pPr>
        <w:pStyle w:val="Corpodetexto"/>
        <w:spacing w:before="1"/>
        <w:ind w:left="1018" w:right="22"/>
        <w:jc w:val="center"/>
        <w:rPr>
          <w:rFonts w:ascii="Arial" w:hAnsi="Arial" w:cs="Arial"/>
        </w:rPr>
      </w:pPr>
    </w:p>
    <w:p w:rsidR="008B594A" w:rsidRPr="00F15D73" w:rsidRDefault="008B594A" w:rsidP="00EA192E">
      <w:pPr>
        <w:pStyle w:val="Heading1"/>
        <w:spacing w:before="4"/>
        <w:ind w:left="1026" w:right="551"/>
      </w:pPr>
      <w:r w:rsidRPr="00F15D73">
        <w:rPr>
          <w:b w:val="0"/>
        </w:rPr>
        <w:br w:type="column"/>
      </w:r>
    </w:p>
    <w:p w:rsidR="008B594A" w:rsidRDefault="008B594A" w:rsidP="00EA192E">
      <w:pPr>
        <w:pStyle w:val="Corpodetexto"/>
        <w:spacing w:before="1"/>
        <w:ind w:left="1024" w:right="551"/>
        <w:jc w:val="center"/>
        <w:rPr>
          <w:rFonts w:ascii="Arial" w:hAnsi="Arial" w:cs="Arial"/>
        </w:rPr>
      </w:pPr>
      <w:r w:rsidRPr="00F15D73">
        <w:rPr>
          <w:rFonts w:ascii="Arial" w:hAnsi="Arial" w:cs="Arial"/>
        </w:rPr>
        <w:t>CONTRATADO</w:t>
      </w:r>
    </w:p>
    <w:p w:rsidR="008B594A" w:rsidRDefault="008B594A" w:rsidP="00EA192E">
      <w:pPr>
        <w:pStyle w:val="Corpodetexto"/>
        <w:spacing w:before="1"/>
        <w:ind w:left="1024" w:right="551"/>
        <w:jc w:val="center"/>
        <w:rPr>
          <w:rFonts w:ascii="Arial" w:hAnsi="Arial" w:cs="Arial"/>
        </w:rPr>
      </w:pPr>
    </w:p>
    <w:p w:rsidR="008B594A" w:rsidRDefault="008B594A" w:rsidP="00EA192E">
      <w:pPr>
        <w:pStyle w:val="Corpodetexto"/>
        <w:spacing w:before="1"/>
        <w:ind w:left="1024" w:right="551"/>
        <w:jc w:val="center"/>
        <w:rPr>
          <w:rFonts w:ascii="Arial" w:hAnsi="Arial" w:cs="Arial"/>
        </w:rPr>
      </w:pPr>
    </w:p>
    <w:p w:rsidR="008B594A" w:rsidRDefault="008B594A" w:rsidP="00EA192E">
      <w:pPr>
        <w:pStyle w:val="Corpodetexto"/>
        <w:spacing w:before="1"/>
        <w:ind w:left="1024" w:right="551"/>
        <w:jc w:val="center"/>
        <w:rPr>
          <w:rFonts w:ascii="Arial" w:hAnsi="Arial" w:cs="Arial"/>
        </w:rPr>
      </w:pPr>
    </w:p>
    <w:p w:rsidR="008B594A" w:rsidRPr="001526C2" w:rsidRDefault="008B594A" w:rsidP="00EA192E">
      <w:pPr>
        <w:pStyle w:val="Corpodetexto"/>
        <w:spacing w:before="1"/>
        <w:ind w:left="1024" w:right="551"/>
        <w:rPr>
          <w:rFonts w:ascii="Arial" w:hAnsi="Arial" w:cs="Arial"/>
        </w:rPr>
        <w:sectPr w:rsidR="008B594A" w:rsidRPr="001526C2" w:rsidSect="00B827AF">
          <w:pgSz w:w="11910" w:h="16840"/>
          <w:pgMar w:top="1600" w:right="980" w:bottom="800" w:left="1480" w:header="720" w:footer="720" w:gutter="0"/>
          <w:cols w:num="2" w:space="720" w:equalWidth="0">
            <w:col w:w="3835" w:space="288"/>
            <w:col w:w="5327"/>
          </w:cols>
        </w:sectPr>
      </w:pPr>
    </w:p>
    <w:p w:rsidR="008B594A" w:rsidRPr="001526C2" w:rsidRDefault="008B594A" w:rsidP="00EA192E">
      <w:pPr>
        <w:rPr>
          <w:rFonts w:ascii="Arial" w:hAnsi="Arial" w:cs="Arial"/>
        </w:rPr>
      </w:pPr>
      <w:r w:rsidRPr="001526C2">
        <w:rPr>
          <w:rFonts w:ascii="Arial" w:hAnsi="Arial" w:cs="Arial"/>
        </w:rPr>
        <w:lastRenderedPageBreak/>
        <w:t xml:space="preserve">                                            </w:t>
      </w:r>
    </w:p>
    <w:p w:rsidR="00C40057" w:rsidRPr="0038764E" w:rsidRDefault="00C40057" w:rsidP="00EA192E">
      <w:pPr>
        <w:pStyle w:val="Ttulo3"/>
        <w:spacing w:before="0" w:beforeAutospacing="0" w:after="0" w:afterAutospacing="0"/>
        <w:jc w:val="center"/>
        <w:rPr>
          <w:rStyle w:val="nfase"/>
          <w:rFonts w:ascii="Book Antiqua" w:hAnsi="Book Antiqua"/>
          <w:i w:val="0"/>
        </w:rPr>
      </w:pPr>
    </w:p>
    <w:sectPr w:rsidR="00C40057" w:rsidRPr="0038764E" w:rsidSect="0030263A">
      <w:footerReference w:type="default" r:id="rId10"/>
      <w:pgSz w:w="11920" w:h="16840"/>
      <w:pgMar w:top="520" w:right="992" w:bottom="1240" w:left="1559" w:header="0" w:footer="104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343" w:rsidRDefault="00D94343" w:rsidP="00C40057">
      <w:r>
        <w:separator/>
      </w:r>
    </w:p>
  </w:endnote>
  <w:endnote w:type="continuationSeparator" w:id="1">
    <w:p w:rsidR="00D94343" w:rsidRDefault="00D94343" w:rsidP="00C40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43" w:rsidRDefault="00D9434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1126543</wp:posOffset>
          </wp:positionH>
          <wp:positionV relativeFrom="page">
            <wp:posOffset>10172700</wp:posOffset>
          </wp:positionV>
          <wp:extent cx="5615360" cy="460102"/>
          <wp:effectExtent l="0" t="0" r="0" b="0"/>
          <wp:wrapNone/>
          <wp:docPr id="4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15360" cy="4601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43" w:rsidRDefault="008169D2">
    <w:pPr>
      <w:pStyle w:val="Corpodetexto"/>
      <w:spacing w:line="14" w:lineRule="auto"/>
      <w:rPr>
        <w:sz w:val="20"/>
      </w:rPr>
    </w:pPr>
    <w:r w:rsidRPr="008169D2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7" o:spid="_x0000_s1036" type="#_x0000_t202" style="position:absolute;margin-left:532.4pt;margin-top:778.95pt;width:18.2pt;height:13pt;z-index:-251657728;mso-position-horizontal-relative:page;mso-position-vertical-relative:page" filled="f" stroked="f">
          <v:textbox inset="0,0,0,0">
            <w:txbxContent>
              <w:p w:rsidR="00D94343" w:rsidRDefault="008169D2">
                <w:pPr>
                  <w:pStyle w:val="Corpodetexto"/>
                  <w:spacing w:line="244" w:lineRule="exact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D94343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B827AF">
                  <w:rPr>
                    <w:noProof/>
                    <w:spacing w:val="-5"/>
                  </w:rPr>
                  <w:t>11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343" w:rsidRDefault="00D94343" w:rsidP="00C40057">
      <w:r>
        <w:separator/>
      </w:r>
    </w:p>
  </w:footnote>
  <w:footnote w:type="continuationSeparator" w:id="1">
    <w:p w:rsidR="00D94343" w:rsidRDefault="00D94343" w:rsidP="00C400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43" w:rsidRDefault="00D9434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1088136</wp:posOffset>
          </wp:positionH>
          <wp:positionV relativeFrom="page">
            <wp:posOffset>179831</wp:posOffset>
          </wp:positionV>
          <wp:extent cx="5753099" cy="664463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3099" cy="6644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42BE"/>
    <w:multiLevelType w:val="hybridMultilevel"/>
    <w:tmpl w:val="99BC3602"/>
    <w:lvl w:ilvl="0" w:tplc="4E382752">
      <w:start w:val="12"/>
      <w:numFmt w:val="decimal"/>
      <w:lvlText w:val="%1"/>
      <w:lvlJc w:val="left"/>
      <w:pPr>
        <w:ind w:left="221" w:hanging="558"/>
      </w:pPr>
      <w:rPr>
        <w:rFonts w:hint="default"/>
        <w:lang w:val="pt-PT" w:eastAsia="en-US" w:bidi="ar-SA"/>
      </w:rPr>
    </w:lvl>
    <w:lvl w:ilvl="1" w:tplc="BBD0912E">
      <w:numFmt w:val="none"/>
      <w:lvlText w:val=""/>
      <w:lvlJc w:val="left"/>
      <w:pPr>
        <w:tabs>
          <w:tab w:val="num" w:pos="360"/>
        </w:tabs>
      </w:pPr>
    </w:lvl>
    <w:lvl w:ilvl="2" w:tplc="2A0ED4F6">
      <w:numFmt w:val="bullet"/>
      <w:lvlText w:val="•"/>
      <w:lvlJc w:val="left"/>
      <w:pPr>
        <w:ind w:left="2065" w:hanging="558"/>
      </w:pPr>
      <w:rPr>
        <w:rFonts w:hint="default"/>
        <w:lang w:val="pt-PT" w:eastAsia="en-US" w:bidi="ar-SA"/>
      </w:rPr>
    </w:lvl>
    <w:lvl w:ilvl="3" w:tplc="69B60160">
      <w:numFmt w:val="bullet"/>
      <w:lvlText w:val="•"/>
      <w:lvlJc w:val="left"/>
      <w:pPr>
        <w:ind w:left="2987" w:hanging="558"/>
      </w:pPr>
      <w:rPr>
        <w:rFonts w:hint="default"/>
        <w:lang w:val="pt-PT" w:eastAsia="en-US" w:bidi="ar-SA"/>
      </w:rPr>
    </w:lvl>
    <w:lvl w:ilvl="4" w:tplc="F7AACCA0">
      <w:numFmt w:val="bullet"/>
      <w:lvlText w:val="•"/>
      <w:lvlJc w:val="left"/>
      <w:pPr>
        <w:ind w:left="3910" w:hanging="558"/>
      </w:pPr>
      <w:rPr>
        <w:rFonts w:hint="default"/>
        <w:lang w:val="pt-PT" w:eastAsia="en-US" w:bidi="ar-SA"/>
      </w:rPr>
    </w:lvl>
    <w:lvl w:ilvl="5" w:tplc="BD445D48">
      <w:numFmt w:val="bullet"/>
      <w:lvlText w:val="•"/>
      <w:lvlJc w:val="left"/>
      <w:pPr>
        <w:ind w:left="4833" w:hanging="558"/>
      </w:pPr>
      <w:rPr>
        <w:rFonts w:hint="default"/>
        <w:lang w:val="pt-PT" w:eastAsia="en-US" w:bidi="ar-SA"/>
      </w:rPr>
    </w:lvl>
    <w:lvl w:ilvl="6" w:tplc="FE78F212">
      <w:numFmt w:val="bullet"/>
      <w:lvlText w:val="•"/>
      <w:lvlJc w:val="left"/>
      <w:pPr>
        <w:ind w:left="5755" w:hanging="558"/>
      </w:pPr>
      <w:rPr>
        <w:rFonts w:hint="default"/>
        <w:lang w:val="pt-PT" w:eastAsia="en-US" w:bidi="ar-SA"/>
      </w:rPr>
    </w:lvl>
    <w:lvl w:ilvl="7" w:tplc="277AC374">
      <w:numFmt w:val="bullet"/>
      <w:lvlText w:val="•"/>
      <w:lvlJc w:val="left"/>
      <w:pPr>
        <w:ind w:left="6678" w:hanging="558"/>
      </w:pPr>
      <w:rPr>
        <w:rFonts w:hint="default"/>
        <w:lang w:val="pt-PT" w:eastAsia="en-US" w:bidi="ar-SA"/>
      </w:rPr>
    </w:lvl>
    <w:lvl w:ilvl="8" w:tplc="B7B05B34">
      <w:numFmt w:val="bullet"/>
      <w:lvlText w:val="•"/>
      <w:lvlJc w:val="left"/>
      <w:pPr>
        <w:ind w:left="7601" w:hanging="558"/>
      </w:pPr>
      <w:rPr>
        <w:rFonts w:hint="default"/>
        <w:lang w:val="pt-PT" w:eastAsia="en-US" w:bidi="ar-SA"/>
      </w:rPr>
    </w:lvl>
  </w:abstractNum>
  <w:abstractNum w:abstractNumId="1">
    <w:nsid w:val="025E0E18"/>
    <w:multiLevelType w:val="hybridMultilevel"/>
    <w:tmpl w:val="D91238F6"/>
    <w:lvl w:ilvl="0" w:tplc="973678BC">
      <w:start w:val="1"/>
      <w:numFmt w:val="upperRoman"/>
      <w:lvlText w:val="%1"/>
      <w:lvlJc w:val="left"/>
      <w:pPr>
        <w:ind w:left="627" w:hanging="123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3140EF7E">
      <w:numFmt w:val="bullet"/>
      <w:lvlText w:val="•"/>
      <w:lvlJc w:val="left"/>
      <w:pPr>
        <w:ind w:left="1502" w:hanging="123"/>
      </w:pPr>
      <w:rPr>
        <w:rFonts w:hint="default"/>
        <w:lang w:val="pt-PT" w:eastAsia="en-US" w:bidi="ar-SA"/>
      </w:rPr>
    </w:lvl>
    <w:lvl w:ilvl="2" w:tplc="3664280C">
      <w:numFmt w:val="bullet"/>
      <w:lvlText w:val="•"/>
      <w:lvlJc w:val="left"/>
      <w:pPr>
        <w:ind w:left="2385" w:hanging="123"/>
      </w:pPr>
      <w:rPr>
        <w:rFonts w:hint="default"/>
        <w:lang w:val="pt-PT" w:eastAsia="en-US" w:bidi="ar-SA"/>
      </w:rPr>
    </w:lvl>
    <w:lvl w:ilvl="3" w:tplc="AAC86B5E">
      <w:numFmt w:val="bullet"/>
      <w:lvlText w:val="•"/>
      <w:lvlJc w:val="left"/>
      <w:pPr>
        <w:ind w:left="3267" w:hanging="123"/>
      </w:pPr>
      <w:rPr>
        <w:rFonts w:hint="default"/>
        <w:lang w:val="pt-PT" w:eastAsia="en-US" w:bidi="ar-SA"/>
      </w:rPr>
    </w:lvl>
    <w:lvl w:ilvl="4" w:tplc="67A0E6B8">
      <w:numFmt w:val="bullet"/>
      <w:lvlText w:val="•"/>
      <w:lvlJc w:val="left"/>
      <w:pPr>
        <w:ind w:left="4150" w:hanging="123"/>
      </w:pPr>
      <w:rPr>
        <w:rFonts w:hint="default"/>
        <w:lang w:val="pt-PT" w:eastAsia="en-US" w:bidi="ar-SA"/>
      </w:rPr>
    </w:lvl>
    <w:lvl w:ilvl="5" w:tplc="CDAE074A">
      <w:numFmt w:val="bullet"/>
      <w:lvlText w:val="•"/>
      <w:lvlJc w:val="left"/>
      <w:pPr>
        <w:ind w:left="5033" w:hanging="123"/>
      </w:pPr>
      <w:rPr>
        <w:rFonts w:hint="default"/>
        <w:lang w:val="pt-PT" w:eastAsia="en-US" w:bidi="ar-SA"/>
      </w:rPr>
    </w:lvl>
    <w:lvl w:ilvl="6" w:tplc="EBE08E3E">
      <w:numFmt w:val="bullet"/>
      <w:lvlText w:val="•"/>
      <w:lvlJc w:val="left"/>
      <w:pPr>
        <w:ind w:left="5915" w:hanging="123"/>
      </w:pPr>
      <w:rPr>
        <w:rFonts w:hint="default"/>
        <w:lang w:val="pt-PT" w:eastAsia="en-US" w:bidi="ar-SA"/>
      </w:rPr>
    </w:lvl>
    <w:lvl w:ilvl="7" w:tplc="8B3038B6">
      <w:numFmt w:val="bullet"/>
      <w:lvlText w:val="•"/>
      <w:lvlJc w:val="left"/>
      <w:pPr>
        <w:ind w:left="6798" w:hanging="123"/>
      </w:pPr>
      <w:rPr>
        <w:rFonts w:hint="default"/>
        <w:lang w:val="pt-PT" w:eastAsia="en-US" w:bidi="ar-SA"/>
      </w:rPr>
    </w:lvl>
    <w:lvl w:ilvl="8" w:tplc="2D8813CC">
      <w:numFmt w:val="bullet"/>
      <w:lvlText w:val="•"/>
      <w:lvlJc w:val="left"/>
      <w:pPr>
        <w:ind w:left="7681" w:hanging="123"/>
      </w:pPr>
      <w:rPr>
        <w:rFonts w:hint="default"/>
        <w:lang w:val="pt-PT" w:eastAsia="en-US" w:bidi="ar-SA"/>
      </w:rPr>
    </w:lvl>
  </w:abstractNum>
  <w:abstractNum w:abstractNumId="2">
    <w:nsid w:val="031B62B0"/>
    <w:multiLevelType w:val="hybridMultilevel"/>
    <w:tmpl w:val="2FD2FCB4"/>
    <w:lvl w:ilvl="0" w:tplc="50FA0926">
      <w:start w:val="5"/>
      <w:numFmt w:val="decimal"/>
      <w:lvlText w:val="%1"/>
      <w:lvlJc w:val="left"/>
      <w:pPr>
        <w:ind w:left="221" w:hanging="471"/>
      </w:pPr>
      <w:rPr>
        <w:rFonts w:hint="default"/>
        <w:lang w:val="pt-PT" w:eastAsia="en-US" w:bidi="ar-SA"/>
      </w:rPr>
    </w:lvl>
    <w:lvl w:ilvl="1" w:tplc="6C86B84A">
      <w:numFmt w:val="none"/>
      <w:lvlText w:val=""/>
      <w:lvlJc w:val="left"/>
      <w:pPr>
        <w:tabs>
          <w:tab w:val="num" w:pos="360"/>
        </w:tabs>
      </w:pPr>
    </w:lvl>
    <w:lvl w:ilvl="2" w:tplc="8C1A63C6">
      <w:numFmt w:val="bullet"/>
      <w:lvlText w:val="•"/>
      <w:lvlJc w:val="left"/>
      <w:pPr>
        <w:ind w:left="2065" w:hanging="471"/>
      </w:pPr>
      <w:rPr>
        <w:rFonts w:hint="default"/>
        <w:lang w:val="pt-PT" w:eastAsia="en-US" w:bidi="ar-SA"/>
      </w:rPr>
    </w:lvl>
    <w:lvl w:ilvl="3" w:tplc="309081CE">
      <w:numFmt w:val="bullet"/>
      <w:lvlText w:val="•"/>
      <w:lvlJc w:val="left"/>
      <w:pPr>
        <w:ind w:left="2987" w:hanging="471"/>
      </w:pPr>
      <w:rPr>
        <w:rFonts w:hint="default"/>
        <w:lang w:val="pt-PT" w:eastAsia="en-US" w:bidi="ar-SA"/>
      </w:rPr>
    </w:lvl>
    <w:lvl w:ilvl="4" w:tplc="44D05720">
      <w:numFmt w:val="bullet"/>
      <w:lvlText w:val="•"/>
      <w:lvlJc w:val="left"/>
      <w:pPr>
        <w:ind w:left="3910" w:hanging="471"/>
      </w:pPr>
      <w:rPr>
        <w:rFonts w:hint="default"/>
        <w:lang w:val="pt-PT" w:eastAsia="en-US" w:bidi="ar-SA"/>
      </w:rPr>
    </w:lvl>
    <w:lvl w:ilvl="5" w:tplc="CF1E50AC">
      <w:numFmt w:val="bullet"/>
      <w:lvlText w:val="•"/>
      <w:lvlJc w:val="left"/>
      <w:pPr>
        <w:ind w:left="4833" w:hanging="471"/>
      </w:pPr>
      <w:rPr>
        <w:rFonts w:hint="default"/>
        <w:lang w:val="pt-PT" w:eastAsia="en-US" w:bidi="ar-SA"/>
      </w:rPr>
    </w:lvl>
    <w:lvl w:ilvl="6" w:tplc="69AA3F02">
      <w:numFmt w:val="bullet"/>
      <w:lvlText w:val="•"/>
      <w:lvlJc w:val="left"/>
      <w:pPr>
        <w:ind w:left="5755" w:hanging="471"/>
      </w:pPr>
      <w:rPr>
        <w:rFonts w:hint="default"/>
        <w:lang w:val="pt-PT" w:eastAsia="en-US" w:bidi="ar-SA"/>
      </w:rPr>
    </w:lvl>
    <w:lvl w:ilvl="7" w:tplc="B994EF96">
      <w:numFmt w:val="bullet"/>
      <w:lvlText w:val="•"/>
      <w:lvlJc w:val="left"/>
      <w:pPr>
        <w:ind w:left="6678" w:hanging="471"/>
      </w:pPr>
      <w:rPr>
        <w:rFonts w:hint="default"/>
        <w:lang w:val="pt-PT" w:eastAsia="en-US" w:bidi="ar-SA"/>
      </w:rPr>
    </w:lvl>
    <w:lvl w:ilvl="8" w:tplc="D94CD91A">
      <w:numFmt w:val="bullet"/>
      <w:lvlText w:val="•"/>
      <w:lvlJc w:val="left"/>
      <w:pPr>
        <w:ind w:left="7601" w:hanging="471"/>
      </w:pPr>
      <w:rPr>
        <w:rFonts w:hint="default"/>
        <w:lang w:val="pt-PT" w:eastAsia="en-US" w:bidi="ar-SA"/>
      </w:rPr>
    </w:lvl>
  </w:abstractNum>
  <w:abstractNum w:abstractNumId="3">
    <w:nsid w:val="059314AA"/>
    <w:multiLevelType w:val="hybridMultilevel"/>
    <w:tmpl w:val="37947E66"/>
    <w:lvl w:ilvl="0" w:tplc="775A56A2">
      <w:start w:val="10"/>
      <w:numFmt w:val="decimal"/>
      <w:lvlText w:val="%1"/>
      <w:lvlJc w:val="left"/>
      <w:pPr>
        <w:ind w:left="772" w:hanging="551"/>
      </w:pPr>
      <w:rPr>
        <w:rFonts w:hint="default"/>
        <w:lang w:val="pt-PT" w:eastAsia="en-US" w:bidi="ar-SA"/>
      </w:rPr>
    </w:lvl>
    <w:lvl w:ilvl="1" w:tplc="D688D11C">
      <w:numFmt w:val="none"/>
      <w:lvlText w:val=""/>
      <w:lvlJc w:val="left"/>
      <w:pPr>
        <w:tabs>
          <w:tab w:val="num" w:pos="360"/>
        </w:tabs>
      </w:pPr>
    </w:lvl>
    <w:lvl w:ilvl="2" w:tplc="C4081B90">
      <w:numFmt w:val="bullet"/>
      <w:lvlText w:val="•"/>
      <w:lvlJc w:val="left"/>
      <w:pPr>
        <w:ind w:left="2513" w:hanging="551"/>
      </w:pPr>
      <w:rPr>
        <w:rFonts w:hint="default"/>
        <w:lang w:val="pt-PT" w:eastAsia="en-US" w:bidi="ar-SA"/>
      </w:rPr>
    </w:lvl>
    <w:lvl w:ilvl="3" w:tplc="B2C00742">
      <w:numFmt w:val="bullet"/>
      <w:lvlText w:val="•"/>
      <w:lvlJc w:val="left"/>
      <w:pPr>
        <w:ind w:left="3379" w:hanging="551"/>
      </w:pPr>
      <w:rPr>
        <w:rFonts w:hint="default"/>
        <w:lang w:val="pt-PT" w:eastAsia="en-US" w:bidi="ar-SA"/>
      </w:rPr>
    </w:lvl>
    <w:lvl w:ilvl="4" w:tplc="E00EF82C">
      <w:numFmt w:val="bullet"/>
      <w:lvlText w:val="•"/>
      <w:lvlJc w:val="left"/>
      <w:pPr>
        <w:ind w:left="4246" w:hanging="551"/>
      </w:pPr>
      <w:rPr>
        <w:rFonts w:hint="default"/>
        <w:lang w:val="pt-PT" w:eastAsia="en-US" w:bidi="ar-SA"/>
      </w:rPr>
    </w:lvl>
    <w:lvl w:ilvl="5" w:tplc="7A522A8A">
      <w:numFmt w:val="bullet"/>
      <w:lvlText w:val="•"/>
      <w:lvlJc w:val="left"/>
      <w:pPr>
        <w:ind w:left="5113" w:hanging="551"/>
      </w:pPr>
      <w:rPr>
        <w:rFonts w:hint="default"/>
        <w:lang w:val="pt-PT" w:eastAsia="en-US" w:bidi="ar-SA"/>
      </w:rPr>
    </w:lvl>
    <w:lvl w:ilvl="6" w:tplc="5304556A">
      <w:numFmt w:val="bullet"/>
      <w:lvlText w:val="•"/>
      <w:lvlJc w:val="left"/>
      <w:pPr>
        <w:ind w:left="5979" w:hanging="551"/>
      </w:pPr>
      <w:rPr>
        <w:rFonts w:hint="default"/>
        <w:lang w:val="pt-PT" w:eastAsia="en-US" w:bidi="ar-SA"/>
      </w:rPr>
    </w:lvl>
    <w:lvl w:ilvl="7" w:tplc="5592325E">
      <w:numFmt w:val="bullet"/>
      <w:lvlText w:val="•"/>
      <w:lvlJc w:val="left"/>
      <w:pPr>
        <w:ind w:left="6846" w:hanging="551"/>
      </w:pPr>
      <w:rPr>
        <w:rFonts w:hint="default"/>
        <w:lang w:val="pt-PT" w:eastAsia="en-US" w:bidi="ar-SA"/>
      </w:rPr>
    </w:lvl>
    <w:lvl w:ilvl="8" w:tplc="9B9E79C6">
      <w:numFmt w:val="bullet"/>
      <w:lvlText w:val="•"/>
      <w:lvlJc w:val="left"/>
      <w:pPr>
        <w:ind w:left="7713" w:hanging="551"/>
      </w:pPr>
      <w:rPr>
        <w:rFonts w:hint="default"/>
        <w:lang w:val="pt-PT" w:eastAsia="en-US" w:bidi="ar-SA"/>
      </w:rPr>
    </w:lvl>
  </w:abstractNum>
  <w:abstractNum w:abstractNumId="4">
    <w:nsid w:val="0C0546CF"/>
    <w:multiLevelType w:val="multilevel"/>
    <w:tmpl w:val="8EEC9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536BB9"/>
    <w:multiLevelType w:val="hybridMultilevel"/>
    <w:tmpl w:val="33000CC8"/>
    <w:lvl w:ilvl="0" w:tplc="C67AD376">
      <w:start w:val="8"/>
      <w:numFmt w:val="decimal"/>
      <w:lvlText w:val="%1"/>
      <w:lvlJc w:val="left"/>
      <w:pPr>
        <w:ind w:left="652" w:hanging="431"/>
      </w:pPr>
      <w:rPr>
        <w:rFonts w:hint="default"/>
        <w:lang w:val="pt-PT" w:eastAsia="en-US" w:bidi="ar-SA"/>
      </w:rPr>
    </w:lvl>
    <w:lvl w:ilvl="1" w:tplc="D1E83EA2">
      <w:numFmt w:val="none"/>
      <w:lvlText w:val=""/>
      <w:lvlJc w:val="left"/>
      <w:pPr>
        <w:tabs>
          <w:tab w:val="num" w:pos="360"/>
        </w:tabs>
      </w:pPr>
    </w:lvl>
    <w:lvl w:ilvl="2" w:tplc="22CA20BC">
      <w:numFmt w:val="bullet"/>
      <w:lvlText w:val="•"/>
      <w:lvlJc w:val="left"/>
      <w:pPr>
        <w:ind w:left="2417" w:hanging="431"/>
      </w:pPr>
      <w:rPr>
        <w:rFonts w:hint="default"/>
        <w:lang w:val="pt-PT" w:eastAsia="en-US" w:bidi="ar-SA"/>
      </w:rPr>
    </w:lvl>
    <w:lvl w:ilvl="3" w:tplc="57DE47DE">
      <w:numFmt w:val="bullet"/>
      <w:lvlText w:val="•"/>
      <w:lvlJc w:val="left"/>
      <w:pPr>
        <w:ind w:left="3295" w:hanging="431"/>
      </w:pPr>
      <w:rPr>
        <w:rFonts w:hint="default"/>
        <w:lang w:val="pt-PT" w:eastAsia="en-US" w:bidi="ar-SA"/>
      </w:rPr>
    </w:lvl>
    <w:lvl w:ilvl="4" w:tplc="69EE5544">
      <w:numFmt w:val="bullet"/>
      <w:lvlText w:val="•"/>
      <w:lvlJc w:val="left"/>
      <w:pPr>
        <w:ind w:left="4174" w:hanging="431"/>
      </w:pPr>
      <w:rPr>
        <w:rFonts w:hint="default"/>
        <w:lang w:val="pt-PT" w:eastAsia="en-US" w:bidi="ar-SA"/>
      </w:rPr>
    </w:lvl>
    <w:lvl w:ilvl="5" w:tplc="89D2AEBA">
      <w:numFmt w:val="bullet"/>
      <w:lvlText w:val="•"/>
      <w:lvlJc w:val="left"/>
      <w:pPr>
        <w:ind w:left="5053" w:hanging="431"/>
      </w:pPr>
      <w:rPr>
        <w:rFonts w:hint="default"/>
        <w:lang w:val="pt-PT" w:eastAsia="en-US" w:bidi="ar-SA"/>
      </w:rPr>
    </w:lvl>
    <w:lvl w:ilvl="6" w:tplc="BE2C28AC">
      <w:numFmt w:val="bullet"/>
      <w:lvlText w:val="•"/>
      <w:lvlJc w:val="left"/>
      <w:pPr>
        <w:ind w:left="5931" w:hanging="431"/>
      </w:pPr>
      <w:rPr>
        <w:rFonts w:hint="default"/>
        <w:lang w:val="pt-PT" w:eastAsia="en-US" w:bidi="ar-SA"/>
      </w:rPr>
    </w:lvl>
    <w:lvl w:ilvl="7" w:tplc="DCA06B52">
      <w:numFmt w:val="bullet"/>
      <w:lvlText w:val="•"/>
      <w:lvlJc w:val="left"/>
      <w:pPr>
        <w:ind w:left="6810" w:hanging="431"/>
      </w:pPr>
      <w:rPr>
        <w:rFonts w:hint="default"/>
        <w:lang w:val="pt-PT" w:eastAsia="en-US" w:bidi="ar-SA"/>
      </w:rPr>
    </w:lvl>
    <w:lvl w:ilvl="8" w:tplc="A918A460">
      <w:numFmt w:val="bullet"/>
      <w:lvlText w:val="•"/>
      <w:lvlJc w:val="left"/>
      <w:pPr>
        <w:ind w:left="7689" w:hanging="431"/>
      </w:pPr>
      <w:rPr>
        <w:rFonts w:hint="default"/>
        <w:lang w:val="pt-PT" w:eastAsia="en-US" w:bidi="ar-SA"/>
      </w:rPr>
    </w:lvl>
  </w:abstractNum>
  <w:abstractNum w:abstractNumId="6">
    <w:nsid w:val="0F9B635B"/>
    <w:multiLevelType w:val="multilevel"/>
    <w:tmpl w:val="B2BC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857428"/>
    <w:multiLevelType w:val="multilevel"/>
    <w:tmpl w:val="E69209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B913BE8"/>
    <w:multiLevelType w:val="hybridMultilevel"/>
    <w:tmpl w:val="A5FAF268"/>
    <w:lvl w:ilvl="0" w:tplc="15887F4C">
      <w:start w:val="13"/>
      <w:numFmt w:val="decimal"/>
      <w:lvlText w:val="%1"/>
      <w:lvlJc w:val="left"/>
      <w:pPr>
        <w:ind w:left="221" w:hanging="637"/>
      </w:pPr>
      <w:rPr>
        <w:rFonts w:hint="default"/>
        <w:lang w:val="pt-PT" w:eastAsia="en-US" w:bidi="ar-SA"/>
      </w:rPr>
    </w:lvl>
    <w:lvl w:ilvl="1" w:tplc="15B4ECAA">
      <w:numFmt w:val="none"/>
      <w:lvlText w:val=""/>
      <w:lvlJc w:val="left"/>
      <w:pPr>
        <w:tabs>
          <w:tab w:val="num" w:pos="360"/>
        </w:tabs>
      </w:pPr>
    </w:lvl>
    <w:lvl w:ilvl="2" w:tplc="F5486778">
      <w:numFmt w:val="bullet"/>
      <w:lvlText w:val="•"/>
      <w:lvlJc w:val="left"/>
      <w:pPr>
        <w:ind w:left="2065" w:hanging="637"/>
      </w:pPr>
      <w:rPr>
        <w:rFonts w:hint="default"/>
        <w:lang w:val="pt-PT" w:eastAsia="en-US" w:bidi="ar-SA"/>
      </w:rPr>
    </w:lvl>
    <w:lvl w:ilvl="3" w:tplc="BDC0FED0">
      <w:numFmt w:val="bullet"/>
      <w:lvlText w:val="•"/>
      <w:lvlJc w:val="left"/>
      <w:pPr>
        <w:ind w:left="2987" w:hanging="637"/>
      </w:pPr>
      <w:rPr>
        <w:rFonts w:hint="default"/>
        <w:lang w:val="pt-PT" w:eastAsia="en-US" w:bidi="ar-SA"/>
      </w:rPr>
    </w:lvl>
    <w:lvl w:ilvl="4" w:tplc="39A4D470">
      <w:numFmt w:val="bullet"/>
      <w:lvlText w:val="•"/>
      <w:lvlJc w:val="left"/>
      <w:pPr>
        <w:ind w:left="3910" w:hanging="637"/>
      </w:pPr>
      <w:rPr>
        <w:rFonts w:hint="default"/>
        <w:lang w:val="pt-PT" w:eastAsia="en-US" w:bidi="ar-SA"/>
      </w:rPr>
    </w:lvl>
    <w:lvl w:ilvl="5" w:tplc="5FBAC0AE">
      <w:numFmt w:val="bullet"/>
      <w:lvlText w:val="•"/>
      <w:lvlJc w:val="left"/>
      <w:pPr>
        <w:ind w:left="4833" w:hanging="637"/>
      </w:pPr>
      <w:rPr>
        <w:rFonts w:hint="default"/>
        <w:lang w:val="pt-PT" w:eastAsia="en-US" w:bidi="ar-SA"/>
      </w:rPr>
    </w:lvl>
    <w:lvl w:ilvl="6" w:tplc="6158E13E">
      <w:numFmt w:val="bullet"/>
      <w:lvlText w:val="•"/>
      <w:lvlJc w:val="left"/>
      <w:pPr>
        <w:ind w:left="5755" w:hanging="637"/>
      </w:pPr>
      <w:rPr>
        <w:rFonts w:hint="default"/>
        <w:lang w:val="pt-PT" w:eastAsia="en-US" w:bidi="ar-SA"/>
      </w:rPr>
    </w:lvl>
    <w:lvl w:ilvl="7" w:tplc="A33019DA">
      <w:numFmt w:val="bullet"/>
      <w:lvlText w:val="•"/>
      <w:lvlJc w:val="left"/>
      <w:pPr>
        <w:ind w:left="6678" w:hanging="637"/>
      </w:pPr>
      <w:rPr>
        <w:rFonts w:hint="default"/>
        <w:lang w:val="pt-PT" w:eastAsia="en-US" w:bidi="ar-SA"/>
      </w:rPr>
    </w:lvl>
    <w:lvl w:ilvl="8" w:tplc="0B60C086">
      <w:numFmt w:val="bullet"/>
      <w:lvlText w:val="•"/>
      <w:lvlJc w:val="left"/>
      <w:pPr>
        <w:ind w:left="7601" w:hanging="637"/>
      </w:pPr>
      <w:rPr>
        <w:rFonts w:hint="default"/>
        <w:lang w:val="pt-PT" w:eastAsia="en-US" w:bidi="ar-SA"/>
      </w:rPr>
    </w:lvl>
  </w:abstractNum>
  <w:abstractNum w:abstractNumId="9">
    <w:nsid w:val="1E3B6BFA"/>
    <w:multiLevelType w:val="hybridMultilevel"/>
    <w:tmpl w:val="3F785AB8"/>
    <w:lvl w:ilvl="0" w:tplc="A2FE8928">
      <w:start w:val="1"/>
      <w:numFmt w:val="upperRoman"/>
      <w:lvlText w:val="%1)"/>
      <w:lvlJc w:val="left"/>
      <w:pPr>
        <w:ind w:left="221" w:hanging="263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540E222C">
      <w:numFmt w:val="bullet"/>
      <w:lvlText w:val="•"/>
      <w:lvlJc w:val="left"/>
      <w:pPr>
        <w:ind w:left="1142" w:hanging="263"/>
      </w:pPr>
      <w:rPr>
        <w:rFonts w:hint="default"/>
        <w:lang w:val="pt-PT" w:eastAsia="en-US" w:bidi="ar-SA"/>
      </w:rPr>
    </w:lvl>
    <w:lvl w:ilvl="2" w:tplc="3E6E6210">
      <w:numFmt w:val="bullet"/>
      <w:lvlText w:val="•"/>
      <w:lvlJc w:val="left"/>
      <w:pPr>
        <w:ind w:left="2065" w:hanging="263"/>
      </w:pPr>
      <w:rPr>
        <w:rFonts w:hint="default"/>
        <w:lang w:val="pt-PT" w:eastAsia="en-US" w:bidi="ar-SA"/>
      </w:rPr>
    </w:lvl>
    <w:lvl w:ilvl="3" w:tplc="91B2BD96">
      <w:numFmt w:val="bullet"/>
      <w:lvlText w:val="•"/>
      <w:lvlJc w:val="left"/>
      <w:pPr>
        <w:ind w:left="2987" w:hanging="263"/>
      </w:pPr>
      <w:rPr>
        <w:rFonts w:hint="default"/>
        <w:lang w:val="pt-PT" w:eastAsia="en-US" w:bidi="ar-SA"/>
      </w:rPr>
    </w:lvl>
    <w:lvl w:ilvl="4" w:tplc="B6BA97CC">
      <w:numFmt w:val="bullet"/>
      <w:lvlText w:val="•"/>
      <w:lvlJc w:val="left"/>
      <w:pPr>
        <w:ind w:left="3910" w:hanging="263"/>
      </w:pPr>
      <w:rPr>
        <w:rFonts w:hint="default"/>
        <w:lang w:val="pt-PT" w:eastAsia="en-US" w:bidi="ar-SA"/>
      </w:rPr>
    </w:lvl>
    <w:lvl w:ilvl="5" w:tplc="FB105382">
      <w:numFmt w:val="bullet"/>
      <w:lvlText w:val="•"/>
      <w:lvlJc w:val="left"/>
      <w:pPr>
        <w:ind w:left="4833" w:hanging="263"/>
      </w:pPr>
      <w:rPr>
        <w:rFonts w:hint="default"/>
        <w:lang w:val="pt-PT" w:eastAsia="en-US" w:bidi="ar-SA"/>
      </w:rPr>
    </w:lvl>
    <w:lvl w:ilvl="6" w:tplc="195C68C2">
      <w:numFmt w:val="bullet"/>
      <w:lvlText w:val="•"/>
      <w:lvlJc w:val="left"/>
      <w:pPr>
        <w:ind w:left="5755" w:hanging="263"/>
      </w:pPr>
      <w:rPr>
        <w:rFonts w:hint="default"/>
        <w:lang w:val="pt-PT" w:eastAsia="en-US" w:bidi="ar-SA"/>
      </w:rPr>
    </w:lvl>
    <w:lvl w:ilvl="7" w:tplc="72FE042E">
      <w:numFmt w:val="bullet"/>
      <w:lvlText w:val="•"/>
      <w:lvlJc w:val="left"/>
      <w:pPr>
        <w:ind w:left="6678" w:hanging="263"/>
      </w:pPr>
      <w:rPr>
        <w:rFonts w:hint="default"/>
        <w:lang w:val="pt-PT" w:eastAsia="en-US" w:bidi="ar-SA"/>
      </w:rPr>
    </w:lvl>
    <w:lvl w:ilvl="8" w:tplc="D122AE12">
      <w:numFmt w:val="bullet"/>
      <w:lvlText w:val="•"/>
      <w:lvlJc w:val="left"/>
      <w:pPr>
        <w:ind w:left="7601" w:hanging="263"/>
      </w:pPr>
      <w:rPr>
        <w:rFonts w:hint="default"/>
        <w:lang w:val="pt-PT" w:eastAsia="en-US" w:bidi="ar-SA"/>
      </w:rPr>
    </w:lvl>
  </w:abstractNum>
  <w:abstractNum w:abstractNumId="10">
    <w:nsid w:val="20C37FBD"/>
    <w:multiLevelType w:val="hybridMultilevel"/>
    <w:tmpl w:val="849A8F96"/>
    <w:lvl w:ilvl="0" w:tplc="F1B44DAE">
      <w:start w:val="1"/>
      <w:numFmt w:val="upperRoman"/>
      <w:lvlText w:val="%1)"/>
      <w:lvlJc w:val="left"/>
      <w:pPr>
        <w:ind w:left="221" w:hanging="22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79961694">
      <w:numFmt w:val="bullet"/>
      <w:lvlText w:val="•"/>
      <w:lvlJc w:val="left"/>
      <w:pPr>
        <w:ind w:left="1142" w:hanging="225"/>
      </w:pPr>
      <w:rPr>
        <w:rFonts w:hint="default"/>
        <w:lang w:val="pt-PT" w:eastAsia="en-US" w:bidi="ar-SA"/>
      </w:rPr>
    </w:lvl>
    <w:lvl w:ilvl="2" w:tplc="6DB41EF8">
      <w:numFmt w:val="bullet"/>
      <w:lvlText w:val="•"/>
      <w:lvlJc w:val="left"/>
      <w:pPr>
        <w:ind w:left="2065" w:hanging="225"/>
      </w:pPr>
      <w:rPr>
        <w:rFonts w:hint="default"/>
        <w:lang w:val="pt-PT" w:eastAsia="en-US" w:bidi="ar-SA"/>
      </w:rPr>
    </w:lvl>
    <w:lvl w:ilvl="3" w:tplc="95901E10">
      <w:numFmt w:val="bullet"/>
      <w:lvlText w:val="•"/>
      <w:lvlJc w:val="left"/>
      <w:pPr>
        <w:ind w:left="2987" w:hanging="225"/>
      </w:pPr>
      <w:rPr>
        <w:rFonts w:hint="default"/>
        <w:lang w:val="pt-PT" w:eastAsia="en-US" w:bidi="ar-SA"/>
      </w:rPr>
    </w:lvl>
    <w:lvl w:ilvl="4" w:tplc="D54C7FC4">
      <w:numFmt w:val="bullet"/>
      <w:lvlText w:val="•"/>
      <w:lvlJc w:val="left"/>
      <w:pPr>
        <w:ind w:left="3910" w:hanging="225"/>
      </w:pPr>
      <w:rPr>
        <w:rFonts w:hint="default"/>
        <w:lang w:val="pt-PT" w:eastAsia="en-US" w:bidi="ar-SA"/>
      </w:rPr>
    </w:lvl>
    <w:lvl w:ilvl="5" w:tplc="F7562C14">
      <w:numFmt w:val="bullet"/>
      <w:lvlText w:val="•"/>
      <w:lvlJc w:val="left"/>
      <w:pPr>
        <w:ind w:left="4833" w:hanging="225"/>
      </w:pPr>
      <w:rPr>
        <w:rFonts w:hint="default"/>
        <w:lang w:val="pt-PT" w:eastAsia="en-US" w:bidi="ar-SA"/>
      </w:rPr>
    </w:lvl>
    <w:lvl w:ilvl="6" w:tplc="6F6C24E4">
      <w:numFmt w:val="bullet"/>
      <w:lvlText w:val="•"/>
      <w:lvlJc w:val="left"/>
      <w:pPr>
        <w:ind w:left="5755" w:hanging="225"/>
      </w:pPr>
      <w:rPr>
        <w:rFonts w:hint="default"/>
        <w:lang w:val="pt-PT" w:eastAsia="en-US" w:bidi="ar-SA"/>
      </w:rPr>
    </w:lvl>
    <w:lvl w:ilvl="7" w:tplc="A230B5BE">
      <w:numFmt w:val="bullet"/>
      <w:lvlText w:val="•"/>
      <w:lvlJc w:val="left"/>
      <w:pPr>
        <w:ind w:left="6678" w:hanging="225"/>
      </w:pPr>
      <w:rPr>
        <w:rFonts w:hint="default"/>
        <w:lang w:val="pt-PT" w:eastAsia="en-US" w:bidi="ar-SA"/>
      </w:rPr>
    </w:lvl>
    <w:lvl w:ilvl="8" w:tplc="C146538E">
      <w:numFmt w:val="bullet"/>
      <w:lvlText w:val="•"/>
      <w:lvlJc w:val="left"/>
      <w:pPr>
        <w:ind w:left="7601" w:hanging="225"/>
      </w:pPr>
      <w:rPr>
        <w:rFonts w:hint="default"/>
        <w:lang w:val="pt-PT" w:eastAsia="en-US" w:bidi="ar-SA"/>
      </w:rPr>
    </w:lvl>
  </w:abstractNum>
  <w:abstractNum w:abstractNumId="11">
    <w:nsid w:val="274F479A"/>
    <w:multiLevelType w:val="hybridMultilevel"/>
    <w:tmpl w:val="665A116C"/>
    <w:lvl w:ilvl="0" w:tplc="C0587718">
      <w:start w:val="3"/>
      <w:numFmt w:val="decimal"/>
      <w:lvlText w:val="%1"/>
      <w:lvlJc w:val="left"/>
      <w:pPr>
        <w:ind w:left="488" w:hanging="387"/>
        <w:jc w:val="left"/>
      </w:pPr>
      <w:rPr>
        <w:rFonts w:hint="default"/>
        <w:lang w:val="pt-PT" w:eastAsia="en-US" w:bidi="ar-SA"/>
      </w:rPr>
    </w:lvl>
    <w:lvl w:ilvl="1" w:tplc="4590FF94">
      <w:numFmt w:val="none"/>
      <w:lvlText w:val=""/>
      <w:lvlJc w:val="left"/>
      <w:pPr>
        <w:tabs>
          <w:tab w:val="num" w:pos="360"/>
        </w:tabs>
      </w:pPr>
    </w:lvl>
    <w:lvl w:ilvl="2" w:tplc="65D8997E">
      <w:numFmt w:val="bullet"/>
      <w:lvlText w:val="•"/>
      <w:lvlJc w:val="left"/>
      <w:pPr>
        <w:ind w:left="2538" w:hanging="387"/>
      </w:pPr>
      <w:rPr>
        <w:rFonts w:hint="default"/>
        <w:lang w:val="pt-PT" w:eastAsia="en-US" w:bidi="ar-SA"/>
      </w:rPr>
    </w:lvl>
    <w:lvl w:ilvl="3" w:tplc="E0A4B444">
      <w:numFmt w:val="bullet"/>
      <w:lvlText w:val="•"/>
      <w:lvlJc w:val="left"/>
      <w:pPr>
        <w:ind w:left="3568" w:hanging="387"/>
      </w:pPr>
      <w:rPr>
        <w:rFonts w:hint="default"/>
        <w:lang w:val="pt-PT" w:eastAsia="en-US" w:bidi="ar-SA"/>
      </w:rPr>
    </w:lvl>
    <w:lvl w:ilvl="4" w:tplc="4B520EC4">
      <w:numFmt w:val="bullet"/>
      <w:lvlText w:val="•"/>
      <w:lvlJc w:val="left"/>
      <w:pPr>
        <w:ind w:left="4597" w:hanging="387"/>
      </w:pPr>
      <w:rPr>
        <w:rFonts w:hint="default"/>
        <w:lang w:val="pt-PT" w:eastAsia="en-US" w:bidi="ar-SA"/>
      </w:rPr>
    </w:lvl>
    <w:lvl w:ilvl="5" w:tplc="CD4A1DFE">
      <w:numFmt w:val="bullet"/>
      <w:lvlText w:val="•"/>
      <w:lvlJc w:val="left"/>
      <w:pPr>
        <w:ind w:left="5626" w:hanging="387"/>
      </w:pPr>
      <w:rPr>
        <w:rFonts w:hint="default"/>
        <w:lang w:val="pt-PT" w:eastAsia="en-US" w:bidi="ar-SA"/>
      </w:rPr>
    </w:lvl>
    <w:lvl w:ilvl="6" w:tplc="F9D2B8A6">
      <w:numFmt w:val="bullet"/>
      <w:lvlText w:val="•"/>
      <w:lvlJc w:val="left"/>
      <w:pPr>
        <w:ind w:left="6656" w:hanging="387"/>
      </w:pPr>
      <w:rPr>
        <w:rFonts w:hint="default"/>
        <w:lang w:val="pt-PT" w:eastAsia="en-US" w:bidi="ar-SA"/>
      </w:rPr>
    </w:lvl>
    <w:lvl w:ilvl="7" w:tplc="6EB808A8">
      <w:numFmt w:val="bullet"/>
      <w:lvlText w:val="•"/>
      <w:lvlJc w:val="left"/>
      <w:pPr>
        <w:ind w:left="7685" w:hanging="387"/>
      </w:pPr>
      <w:rPr>
        <w:rFonts w:hint="default"/>
        <w:lang w:val="pt-PT" w:eastAsia="en-US" w:bidi="ar-SA"/>
      </w:rPr>
    </w:lvl>
    <w:lvl w:ilvl="8" w:tplc="816A2F38">
      <w:numFmt w:val="bullet"/>
      <w:lvlText w:val="•"/>
      <w:lvlJc w:val="left"/>
      <w:pPr>
        <w:ind w:left="8714" w:hanging="387"/>
      </w:pPr>
      <w:rPr>
        <w:rFonts w:hint="default"/>
        <w:lang w:val="pt-PT" w:eastAsia="en-US" w:bidi="ar-SA"/>
      </w:rPr>
    </w:lvl>
  </w:abstractNum>
  <w:abstractNum w:abstractNumId="12">
    <w:nsid w:val="32011B85"/>
    <w:multiLevelType w:val="hybridMultilevel"/>
    <w:tmpl w:val="ABD0D720"/>
    <w:lvl w:ilvl="0" w:tplc="6ED43910">
      <w:start w:val="3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BF1610"/>
    <w:multiLevelType w:val="hybridMultilevel"/>
    <w:tmpl w:val="C4EABE4E"/>
    <w:lvl w:ilvl="0" w:tplc="4F6C4DF4">
      <w:start w:val="13"/>
      <w:numFmt w:val="decimal"/>
      <w:lvlText w:val="%1"/>
      <w:lvlJc w:val="left"/>
      <w:pPr>
        <w:ind w:left="1011" w:hanging="523"/>
        <w:jc w:val="left"/>
      </w:pPr>
      <w:rPr>
        <w:rFonts w:hint="default"/>
        <w:lang w:val="pt-PT" w:eastAsia="en-US" w:bidi="ar-SA"/>
      </w:rPr>
    </w:lvl>
    <w:lvl w:ilvl="1" w:tplc="D7706296">
      <w:numFmt w:val="none"/>
      <w:lvlText w:val=""/>
      <w:lvlJc w:val="left"/>
      <w:pPr>
        <w:tabs>
          <w:tab w:val="num" w:pos="360"/>
        </w:tabs>
      </w:pPr>
    </w:lvl>
    <w:lvl w:ilvl="2" w:tplc="3F5E65D6">
      <w:start w:val="1"/>
      <w:numFmt w:val="upperRoman"/>
      <w:lvlText w:val="%3."/>
      <w:lvlJc w:val="left"/>
      <w:pPr>
        <w:ind w:left="894" w:hanging="185"/>
        <w:jc w:val="left"/>
      </w:pPr>
      <w:rPr>
        <w:rFonts w:ascii="Book Antiqua" w:eastAsia="Times New Roman" w:hAnsi="Book Antiqua" w:cs="Times New Roman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 w:tplc="9B987C34">
      <w:start w:val="1"/>
      <w:numFmt w:val="lowerLetter"/>
      <w:lvlText w:val="%4)"/>
      <w:lvlJc w:val="left"/>
      <w:pPr>
        <w:ind w:left="1393" w:hanging="25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0"/>
        <w:sz w:val="22"/>
        <w:szCs w:val="22"/>
        <w:lang w:val="pt-PT" w:eastAsia="en-US" w:bidi="ar-SA"/>
      </w:rPr>
    </w:lvl>
    <w:lvl w:ilvl="4" w:tplc="4258B93C">
      <w:numFmt w:val="bullet"/>
      <w:lvlText w:val="•"/>
      <w:lvlJc w:val="left"/>
      <w:pPr>
        <w:ind w:left="2739" w:hanging="257"/>
      </w:pPr>
      <w:rPr>
        <w:rFonts w:hint="default"/>
        <w:lang w:val="pt-PT" w:eastAsia="en-US" w:bidi="ar-SA"/>
      </w:rPr>
    </w:lvl>
    <w:lvl w:ilvl="5" w:tplc="CB7875DC">
      <w:numFmt w:val="bullet"/>
      <w:lvlText w:val="•"/>
      <w:lvlJc w:val="left"/>
      <w:pPr>
        <w:ind w:left="4078" w:hanging="257"/>
      </w:pPr>
      <w:rPr>
        <w:rFonts w:hint="default"/>
        <w:lang w:val="pt-PT" w:eastAsia="en-US" w:bidi="ar-SA"/>
      </w:rPr>
    </w:lvl>
    <w:lvl w:ilvl="6" w:tplc="FA88C57E">
      <w:numFmt w:val="bullet"/>
      <w:lvlText w:val="•"/>
      <w:lvlJc w:val="left"/>
      <w:pPr>
        <w:ind w:left="5417" w:hanging="257"/>
      </w:pPr>
      <w:rPr>
        <w:rFonts w:hint="default"/>
        <w:lang w:val="pt-PT" w:eastAsia="en-US" w:bidi="ar-SA"/>
      </w:rPr>
    </w:lvl>
    <w:lvl w:ilvl="7" w:tplc="E6280EA8">
      <w:numFmt w:val="bullet"/>
      <w:lvlText w:val="•"/>
      <w:lvlJc w:val="left"/>
      <w:pPr>
        <w:ind w:left="6756" w:hanging="257"/>
      </w:pPr>
      <w:rPr>
        <w:rFonts w:hint="default"/>
        <w:lang w:val="pt-PT" w:eastAsia="en-US" w:bidi="ar-SA"/>
      </w:rPr>
    </w:lvl>
    <w:lvl w:ilvl="8" w:tplc="AE7AF7C6">
      <w:numFmt w:val="bullet"/>
      <w:lvlText w:val="•"/>
      <w:lvlJc w:val="left"/>
      <w:pPr>
        <w:ind w:left="8095" w:hanging="257"/>
      </w:pPr>
      <w:rPr>
        <w:rFonts w:hint="default"/>
        <w:lang w:val="pt-PT" w:eastAsia="en-US" w:bidi="ar-SA"/>
      </w:rPr>
    </w:lvl>
  </w:abstractNum>
  <w:abstractNum w:abstractNumId="14">
    <w:nsid w:val="372424B3"/>
    <w:multiLevelType w:val="hybridMultilevel"/>
    <w:tmpl w:val="A5F4F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2834DA"/>
    <w:multiLevelType w:val="multilevel"/>
    <w:tmpl w:val="B0ECC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F560CC"/>
    <w:multiLevelType w:val="hybridMultilevel"/>
    <w:tmpl w:val="5E6CDD14"/>
    <w:lvl w:ilvl="0" w:tplc="D60E8430">
      <w:start w:val="3"/>
      <w:numFmt w:val="decimal"/>
      <w:lvlText w:val="%1"/>
      <w:lvlJc w:val="left"/>
      <w:pPr>
        <w:ind w:left="221" w:hanging="464"/>
      </w:pPr>
      <w:rPr>
        <w:rFonts w:hint="default"/>
        <w:lang w:val="pt-PT" w:eastAsia="en-US" w:bidi="ar-SA"/>
      </w:rPr>
    </w:lvl>
    <w:lvl w:ilvl="1" w:tplc="A77CC63C">
      <w:numFmt w:val="none"/>
      <w:lvlText w:val=""/>
      <w:lvlJc w:val="left"/>
      <w:pPr>
        <w:tabs>
          <w:tab w:val="num" w:pos="360"/>
        </w:tabs>
      </w:pPr>
    </w:lvl>
    <w:lvl w:ilvl="2" w:tplc="8E20C7B0">
      <w:numFmt w:val="none"/>
      <w:lvlText w:val=""/>
      <w:lvlJc w:val="left"/>
      <w:pPr>
        <w:tabs>
          <w:tab w:val="num" w:pos="360"/>
        </w:tabs>
      </w:pPr>
    </w:lvl>
    <w:lvl w:ilvl="3" w:tplc="33300212">
      <w:numFmt w:val="bullet"/>
      <w:lvlText w:val="•"/>
      <w:lvlJc w:val="left"/>
      <w:pPr>
        <w:ind w:left="2987" w:hanging="658"/>
      </w:pPr>
      <w:rPr>
        <w:rFonts w:hint="default"/>
        <w:lang w:val="pt-PT" w:eastAsia="en-US" w:bidi="ar-SA"/>
      </w:rPr>
    </w:lvl>
    <w:lvl w:ilvl="4" w:tplc="E2847CC0">
      <w:numFmt w:val="bullet"/>
      <w:lvlText w:val="•"/>
      <w:lvlJc w:val="left"/>
      <w:pPr>
        <w:ind w:left="3910" w:hanging="658"/>
      </w:pPr>
      <w:rPr>
        <w:rFonts w:hint="default"/>
        <w:lang w:val="pt-PT" w:eastAsia="en-US" w:bidi="ar-SA"/>
      </w:rPr>
    </w:lvl>
    <w:lvl w:ilvl="5" w:tplc="49D268BA">
      <w:numFmt w:val="bullet"/>
      <w:lvlText w:val="•"/>
      <w:lvlJc w:val="left"/>
      <w:pPr>
        <w:ind w:left="4833" w:hanging="658"/>
      </w:pPr>
      <w:rPr>
        <w:rFonts w:hint="default"/>
        <w:lang w:val="pt-PT" w:eastAsia="en-US" w:bidi="ar-SA"/>
      </w:rPr>
    </w:lvl>
    <w:lvl w:ilvl="6" w:tplc="1F8A31AC">
      <w:numFmt w:val="bullet"/>
      <w:lvlText w:val="•"/>
      <w:lvlJc w:val="left"/>
      <w:pPr>
        <w:ind w:left="5755" w:hanging="658"/>
      </w:pPr>
      <w:rPr>
        <w:rFonts w:hint="default"/>
        <w:lang w:val="pt-PT" w:eastAsia="en-US" w:bidi="ar-SA"/>
      </w:rPr>
    </w:lvl>
    <w:lvl w:ilvl="7" w:tplc="172EC752">
      <w:numFmt w:val="bullet"/>
      <w:lvlText w:val="•"/>
      <w:lvlJc w:val="left"/>
      <w:pPr>
        <w:ind w:left="6678" w:hanging="658"/>
      </w:pPr>
      <w:rPr>
        <w:rFonts w:hint="default"/>
        <w:lang w:val="pt-PT" w:eastAsia="en-US" w:bidi="ar-SA"/>
      </w:rPr>
    </w:lvl>
    <w:lvl w:ilvl="8" w:tplc="39A6001E">
      <w:numFmt w:val="bullet"/>
      <w:lvlText w:val="•"/>
      <w:lvlJc w:val="left"/>
      <w:pPr>
        <w:ind w:left="7601" w:hanging="658"/>
      </w:pPr>
      <w:rPr>
        <w:rFonts w:hint="default"/>
        <w:lang w:val="pt-PT" w:eastAsia="en-US" w:bidi="ar-SA"/>
      </w:rPr>
    </w:lvl>
  </w:abstractNum>
  <w:abstractNum w:abstractNumId="17">
    <w:nsid w:val="38083DB4"/>
    <w:multiLevelType w:val="hybridMultilevel"/>
    <w:tmpl w:val="01100B0C"/>
    <w:lvl w:ilvl="0" w:tplc="347024B6">
      <w:start w:val="1"/>
      <w:numFmt w:val="upperRoman"/>
      <w:lvlText w:val="%1"/>
      <w:lvlJc w:val="left"/>
      <w:pPr>
        <w:ind w:left="221" w:hanging="139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34042BA">
      <w:numFmt w:val="none"/>
      <w:lvlText w:val=""/>
      <w:lvlJc w:val="left"/>
      <w:pPr>
        <w:tabs>
          <w:tab w:val="num" w:pos="360"/>
        </w:tabs>
      </w:pPr>
    </w:lvl>
    <w:lvl w:ilvl="2" w:tplc="45B6A7EA">
      <w:numFmt w:val="bullet"/>
      <w:lvlText w:val="•"/>
      <w:lvlJc w:val="left"/>
      <w:pPr>
        <w:ind w:left="1494" w:hanging="553"/>
      </w:pPr>
      <w:rPr>
        <w:rFonts w:hint="default"/>
        <w:lang w:val="pt-PT" w:eastAsia="en-US" w:bidi="ar-SA"/>
      </w:rPr>
    </w:lvl>
    <w:lvl w:ilvl="3" w:tplc="3946B800">
      <w:numFmt w:val="bullet"/>
      <w:lvlText w:val="•"/>
      <w:lvlJc w:val="left"/>
      <w:pPr>
        <w:ind w:left="2488" w:hanging="553"/>
      </w:pPr>
      <w:rPr>
        <w:rFonts w:hint="default"/>
        <w:lang w:val="pt-PT" w:eastAsia="en-US" w:bidi="ar-SA"/>
      </w:rPr>
    </w:lvl>
    <w:lvl w:ilvl="4" w:tplc="6328951E">
      <w:numFmt w:val="bullet"/>
      <w:lvlText w:val="•"/>
      <w:lvlJc w:val="left"/>
      <w:pPr>
        <w:ind w:left="3482" w:hanging="553"/>
      </w:pPr>
      <w:rPr>
        <w:rFonts w:hint="default"/>
        <w:lang w:val="pt-PT" w:eastAsia="en-US" w:bidi="ar-SA"/>
      </w:rPr>
    </w:lvl>
    <w:lvl w:ilvl="5" w:tplc="4588F28A">
      <w:numFmt w:val="bullet"/>
      <w:lvlText w:val="•"/>
      <w:lvlJc w:val="left"/>
      <w:pPr>
        <w:ind w:left="4476" w:hanging="553"/>
      </w:pPr>
      <w:rPr>
        <w:rFonts w:hint="default"/>
        <w:lang w:val="pt-PT" w:eastAsia="en-US" w:bidi="ar-SA"/>
      </w:rPr>
    </w:lvl>
    <w:lvl w:ilvl="6" w:tplc="4254EAA4">
      <w:numFmt w:val="bullet"/>
      <w:lvlText w:val="•"/>
      <w:lvlJc w:val="left"/>
      <w:pPr>
        <w:ind w:left="5470" w:hanging="553"/>
      </w:pPr>
      <w:rPr>
        <w:rFonts w:hint="default"/>
        <w:lang w:val="pt-PT" w:eastAsia="en-US" w:bidi="ar-SA"/>
      </w:rPr>
    </w:lvl>
    <w:lvl w:ilvl="7" w:tplc="22F44DA2">
      <w:numFmt w:val="bullet"/>
      <w:lvlText w:val="•"/>
      <w:lvlJc w:val="left"/>
      <w:pPr>
        <w:ind w:left="6464" w:hanging="553"/>
      </w:pPr>
      <w:rPr>
        <w:rFonts w:hint="default"/>
        <w:lang w:val="pt-PT" w:eastAsia="en-US" w:bidi="ar-SA"/>
      </w:rPr>
    </w:lvl>
    <w:lvl w:ilvl="8" w:tplc="A6A8F9DC">
      <w:numFmt w:val="bullet"/>
      <w:lvlText w:val="•"/>
      <w:lvlJc w:val="left"/>
      <w:pPr>
        <w:ind w:left="7458" w:hanging="553"/>
      </w:pPr>
      <w:rPr>
        <w:rFonts w:hint="default"/>
        <w:lang w:val="pt-PT" w:eastAsia="en-US" w:bidi="ar-SA"/>
      </w:rPr>
    </w:lvl>
  </w:abstractNum>
  <w:abstractNum w:abstractNumId="18">
    <w:nsid w:val="3CA00107"/>
    <w:multiLevelType w:val="hybridMultilevel"/>
    <w:tmpl w:val="290AEBDE"/>
    <w:lvl w:ilvl="0" w:tplc="48241CCC">
      <w:start w:val="11"/>
      <w:numFmt w:val="decimal"/>
      <w:lvlText w:val="%1"/>
      <w:lvlJc w:val="left"/>
      <w:pPr>
        <w:ind w:left="221" w:hanging="564"/>
      </w:pPr>
      <w:rPr>
        <w:rFonts w:hint="default"/>
        <w:lang w:val="pt-PT" w:eastAsia="en-US" w:bidi="ar-SA"/>
      </w:rPr>
    </w:lvl>
    <w:lvl w:ilvl="1" w:tplc="138EB296">
      <w:numFmt w:val="none"/>
      <w:lvlText w:val=""/>
      <w:lvlJc w:val="left"/>
      <w:pPr>
        <w:tabs>
          <w:tab w:val="num" w:pos="360"/>
        </w:tabs>
      </w:pPr>
    </w:lvl>
    <w:lvl w:ilvl="2" w:tplc="975E7B5C">
      <w:numFmt w:val="bullet"/>
      <w:lvlText w:val="•"/>
      <w:lvlJc w:val="left"/>
      <w:pPr>
        <w:ind w:left="2065" w:hanging="564"/>
      </w:pPr>
      <w:rPr>
        <w:rFonts w:hint="default"/>
        <w:lang w:val="pt-PT" w:eastAsia="en-US" w:bidi="ar-SA"/>
      </w:rPr>
    </w:lvl>
    <w:lvl w:ilvl="3" w:tplc="DAE049FE">
      <w:numFmt w:val="bullet"/>
      <w:lvlText w:val="•"/>
      <w:lvlJc w:val="left"/>
      <w:pPr>
        <w:ind w:left="2987" w:hanging="564"/>
      </w:pPr>
      <w:rPr>
        <w:rFonts w:hint="default"/>
        <w:lang w:val="pt-PT" w:eastAsia="en-US" w:bidi="ar-SA"/>
      </w:rPr>
    </w:lvl>
    <w:lvl w:ilvl="4" w:tplc="EDFC5D96">
      <w:numFmt w:val="bullet"/>
      <w:lvlText w:val="•"/>
      <w:lvlJc w:val="left"/>
      <w:pPr>
        <w:ind w:left="3910" w:hanging="564"/>
      </w:pPr>
      <w:rPr>
        <w:rFonts w:hint="default"/>
        <w:lang w:val="pt-PT" w:eastAsia="en-US" w:bidi="ar-SA"/>
      </w:rPr>
    </w:lvl>
    <w:lvl w:ilvl="5" w:tplc="A1501784">
      <w:numFmt w:val="bullet"/>
      <w:lvlText w:val="•"/>
      <w:lvlJc w:val="left"/>
      <w:pPr>
        <w:ind w:left="4833" w:hanging="564"/>
      </w:pPr>
      <w:rPr>
        <w:rFonts w:hint="default"/>
        <w:lang w:val="pt-PT" w:eastAsia="en-US" w:bidi="ar-SA"/>
      </w:rPr>
    </w:lvl>
    <w:lvl w:ilvl="6" w:tplc="988CBEB0">
      <w:numFmt w:val="bullet"/>
      <w:lvlText w:val="•"/>
      <w:lvlJc w:val="left"/>
      <w:pPr>
        <w:ind w:left="5755" w:hanging="564"/>
      </w:pPr>
      <w:rPr>
        <w:rFonts w:hint="default"/>
        <w:lang w:val="pt-PT" w:eastAsia="en-US" w:bidi="ar-SA"/>
      </w:rPr>
    </w:lvl>
    <w:lvl w:ilvl="7" w:tplc="D722F472">
      <w:numFmt w:val="bullet"/>
      <w:lvlText w:val="•"/>
      <w:lvlJc w:val="left"/>
      <w:pPr>
        <w:ind w:left="6678" w:hanging="564"/>
      </w:pPr>
      <w:rPr>
        <w:rFonts w:hint="default"/>
        <w:lang w:val="pt-PT" w:eastAsia="en-US" w:bidi="ar-SA"/>
      </w:rPr>
    </w:lvl>
    <w:lvl w:ilvl="8" w:tplc="40A46818">
      <w:numFmt w:val="bullet"/>
      <w:lvlText w:val="•"/>
      <w:lvlJc w:val="left"/>
      <w:pPr>
        <w:ind w:left="7601" w:hanging="564"/>
      </w:pPr>
      <w:rPr>
        <w:rFonts w:hint="default"/>
        <w:lang w:val="pt-PT" w:eastAsia="en-US" w:bidi="ar-SA"/>
      </w:rPr>
    </w:lvl>
  </w:abstractNum>
  <w:abstractNum w:abstractNumId="19">
    <w:nsid w:val="41936EFE"/>
    <w:multiLevelType w:val="hybridMultilevel"/>
    <w:tmpl w:val="9C585D68"/>
    <w:lvl w:ilvl="0" w:tplc="EC66A45A">
      <w:start w:val="1"/>
      <w:numFmt w:val="upperRoman"/>
      <w:lvlText w:val="%1)"/>
      <w:lvlJc w:val="left"/>
      <w:pPr>
        <w:ind w:left="221" w:hanging="223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820209DE">
      <w:numFmt w:val="bullet"/>
      <w:lvlText w:val="•"/>
      <w:lvlJc w:val="left"/>
      <w:pPr>
        <w:ind w:left="1142" w:hanging="223"/>
      </w:pPr>
      <w:rPr>
        <w:rFonts w:hint="default"/>
        <w:lang w:val="pt-PT" w:eastAsia="en-US" w:bidi="ar-SA"/>
      </w:rPr>
    </w:lvl>
    <w:lvl w:ilvl="2" w:tplc="D7A0B776">
      <w:numFmt w:val="bullet"/>
      <w:lvlText w:val="•"/>
      <w:lvlJc w:val="left"/>
      <w:pPr>
        <w:ind w:left="2065" w:hanging="223"/>
      </w:pPr>
      <w:rPr>
        <w:rFonts w:hint="default"/>
        <w:lang w:val="pt-PT" w:eastAsia="en-US" w:bidi="ar-SA"/>
      </w:rPr>
    </w:lvl>
    <w:lvl w:ilvl="3" w:tplc="AF781240">
      <w:numFmt w:val="bullet"/>
      <w:lvlText w:val="•"/>
      <w:lvlJc w:val="left"/>
      <w:pPr>
        <w:ind w:left="2987" w:hanging="223"/>
      </w:pPr>
      <w:rPr>
        <w:rFonts w:hint="default"/>
        <w:lang w:val="pt-PT" w:eastAsia="en-US" w:bidi="ar-SA"/>
      </w:rPr>
    </w:lvl>
    <w:lvl w:ilvl="4" w:tplc="62141F3A">
      <w:numFmt w:val="bullet"/>
      <w:lvlText w:val="•"/>
      <w:lvlJc w:val="left"/>
      <w:pPr>
        <w:ind w:left="3910" w:hanging="223"/>
      </w:pPr>
      <w:rPr>
        <w:rFonts w:hint="default"/>
        <w:lang w:val="pt-PT" w:eastAsia="en-US" w:bidi="ar-SA"/>
      </w:rPr>
    </w:lvl>
    <w:lvl w:ilvl="5" w:tplc="659C702C">
      <w:numFmt w:val="bullet"/>
      <w:lvlText w:val="•"/>
      <w:lvlJc w:val="left"/>
      <w:pPr>
        <w:ind w:left="4833" w:hanging="223"/>
      </w:pPr>
      <w:rPr>
        <w:rFonts w:hint="default"/>
        <w:lang w:val="pt-PT" w:eastAsia="en-US" w:bidi="ar-SA"/>
      </w:rPr>
    </w:lvl>
    <w:lvl w:ilvl="6" w:tplc="BDE217CC">
      <w:numFmt w:val="bullet"/>
      <w:lvlText w:val="•"/>
      <w:lvlJc w:val="left"/>
      <w:pPr>
        <w:ind w:left="5755" w:hanging="223"/>
      </w:pPr>
      <w:rPr>
        <w:rFonts w:hint="default"/>
        <w:lang w:val="pt-PT" w:eastAsia="en-US" w:bidi="ar-SA"/>
      </w:rPr>
    </w:lvl>
    <w:lvl w:ilvl="7" w:tplc="3DD8D084">
      <w:numFmt w:val="bullet"/>
      <w:lvlText w:val="•"/>
      <w:lvlJc w:val="left"/>
      <w:pPr>
        <w:ind w:left="6678" w:hanging="223"/>
      </w:pPr>
      <w:rPr>
        <w:rFonts w:hint="default"/>
        <w:lang w:val="pt-PT" w:eastAsia="en-US" w:bidi="ar-SA"/>
      </w:rPr>
    </w:lvl>
    <w:lvl w:ilvl="8" w:tplc="EF5E9318">
      <w:numFmt w:val="bullet"/>
      <w:lvlText w:val="•"/>
      <w:lvlJc w:val="left"/>
      <w:pPr>
        <w:ind w:left="7601" w:hanging="223"/>
      </w:pPr>
      <w:rPr>
        <w:rFonts w:hint="default"/>
        <w:lang w:val="pt-PT" w:eastAsia="en-US" w:bidi="ar-SA"/>
      </w:rPr>
    </w:lvl>
  </w:abstractNum>
  <w:abstractNum w:abstractNumId="20">
    <w:nsid w:val="45C72D54"/>
    <w:multiLevelType w:val="hybridMultilevel"/>
    <w:tmpl w:val="F7007ADC"/>
    <w:lvl w:ilvl="0" w:tplc="EC3A12B0">
      <w:start w:val="6"/>
      <w:numFmt w:val="decimal"/>
      <w:lvlText w:val="%1"/>
      <w:lvlJc w:val="left"/>
      <w:pPr>
        <w:ind w:left="652" w:hanging="431"/>
      </w:pPr>
      <w:rPr>
        <w:rFonts w:hint="default"/>
        <w:lang w:val="pt-PT" w:eastAsia="en-US" w:bidi="ar-SA"/>
      </w:rPr>
    </w:lvl>
    <w:lvl w:ilvl="1" w:tplc="3884A8E8">
      <w:numFmt w:val="none"/>
      <w:lvlText w:val=""/>
      <w:lvlJc w:val="left"/>
      <w:pPr>
        <w:tabs>
          <w:tab w:val="num" w:pos="360"/>
        </w:tabs>
      </w:pPr>
    </w:lvl>
    <w:lvl w:ilvl="2" w:tplc="5EE0386A">
      <w:start w:val="1"/>
      <w:numFmt w:val="upperRoman"/>
      <w:lvlText w:val="%3)"/>
      <w:lvlJc w:val="left"/>
      <w:pPr>
        <w:ind w:left="845" w:hanging="19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3" w:tplc="A00EC934">
      <w:numFmt w:val="bullet"/>
      <w:lvlText w:val="•"/>
      <w:lvlJc w:val="left"/>
      <w:pPr>
        <w:ind w:left="2752" w:hanging="197"/>
      </w:pPr>
      <w:rPr>
        <w:rFonts w:hint="default"/>
        <w:lang w:val="pt-PT" w:eastAsia="en-US" w:bidi="ar-SA"/>
      </w:rPr>
    </w:lvl>
    <w:lvl w:ilvl="4" w:tplc="5BC88206">
      <w:numFmt w:val="bullet"/>
      <w:lvlText w:val="•"/>
      <w:lvlJc w:val="left"/>
      <w:pPr>
        <w:ind w:left="3708" w:hanging="197"/>
      </w:pPr>
      <w:rPr>
        <w:rFonts w:hint="default"/>
        <w:lang w:val="pt-PT" w:eastAsia="en-US" w:bidi="ar-SA"/>
      </w:rPr>
    </w:lvl>
    <w:lvl w:ilvl="5" w:tplc="B03C5AEA">
      <w:numFmt w:val="bullet"/>
      <w:lvlText w:val="•"/>
      <w:lvlJc w:val="left"/>
      <w:pPr>
        <w:ind w:left="4665" w:hanging="197"/>
      </w:pPr>
      <w:rPr>
        <w:rFonts w:hint="default"/>
        <w:lang w:val="pt-PT" w:eastAsia="en-US" w:bidi="ar-SA"/>
      </w:rPr>
    </w:lvl>
    <w:lvl w:ilvl="6" w:tplc="5A2A610A">
      <w:numFmt w:val="bullet"/>
      <w:lvlText w:val="•"/>
      <w:lvlJc w:val="left"/>
      <w:pPr>
        <w:ind w:left="5621" w:hanging="197"/>
      </w:pPr>
      <w:rPr>
        <w:rFonts w:hint="default"/>
        <w:lang w:val="pt-PT" w:eastAsia="en-US" w:bidi="ar-SA"/>
      </w:rPr>
    </w:lvl>
    <w:lvl w:ilvl="7" w:tplc="561CE812">
      <w:numFmt w:val="bullet"/>
      <w:lvlText w:val="•"/>
      <w:lvlJc w:val="left"/>
      <w:pPr>
        <w:ind w:left="6577" w:hanging="197"/>
      </w:pPr>
      <w:rPr>
        <w:rFonts w:hint="default"/>
        <w:lang w:val="pt-PT" w:eastAsia="en-US" w:bidi="ar-SA"/>
      </w:rPr>
    </w:lvl>
    <w:lvl w:ilvl="8" w:tplc="7B3ACDF8">
      <w:numFmt w:val="bullet"/>
      <w:lvlText w:val="•"/>
      <w:lvlJc w:val="left"/>
      <w:pPr>
        <w:ind w:left="7533" w:hanging="197"/>
      </w:pPr>
      <w:rPr>
        <w:rFonts w:hint="default"/>
        <w:lang w:val="pt-PT" w:eastAsia="en-US" w:bidi="ar-SA"/>
      </w:rPr>
    </w:lvl>
  </w:abstractNum>
  <w:abstractNum w:abstractNumId="21">
    <w:nsid w:val="48DC5594"/>
    <w:multiLevelType w:val="hybridMultilevel"/>
    <w:tmpl w:val="B2F867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06060C"/>
    <w:multiLevelType w:val="hybridMultilevel"/>
    <w:tmpl w:val="37ECDD38"/>
    <w:lvl w:ilvl="0" w:tplc="5504CF02">
      <w:start w:val="1"/>
      <w:numFmt w:val="upperRoman"/>
      <w:lvlText w:val="%1)"/>
      <w:lvlJc w:val="left"/>
      <w:pPr>
        <w:ind w:left="221" w:hanging="29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0338F9B6">
      <w:start w:val="1"/>
      <w:numFmt w:val="lowerLetter"/>
      <w:lvlText w:val="%2)"/>
      <w:lvlJc w:val="left"/>
      <w:pPr>
        <w:ind w:left="648" w:hanging="274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pt-PT" w:eastAsia="en-US" w:bidi="ar-SA"/>
      </w:rPr>
    </w:lvl>
    <w:lvl w:ilvl="2" w:tplc="832C94DE">
      <w:numFmt w:val="bullet"/>
      <w:lvlText w:val="•"/>
      <w:lvlJc w:val="left"/>
      <w:pPr>
        <w:ind w:left="1618" w:hanging="274"/>
      </w:pPr>
      <w:rPr>
        <w:rFonts w:hint="default"/>
        <w:lang w:val="pt-PT" w:eastAsia="en-US" w:bidi="ar-SA"/>
      </w:rPr>
    </w:lvl>
    <w:lvl w:ilvl="3" w:tplc="84D4436E">
      <w:numFmt w:val="bullet"/>
      <w:lvlText w:val="•"/>
      <w:lvlJc w:val="left"/>
      <w:pPr>
        <w:ind w:left="2596" w:hanging="274"/>
      </w:pPr>
      <w:rPr>
        <w:rFonts w:hint="default"/>
        <w:lang w:val="pt-PT" w:eastAsia="en-US" w:bidi="ar-SA"/>
      </w:rPr>
    </w:lvl>
    <w:lvl w:ilvl="4" w:tplc="28C21A1A">
      <w:numFmt w:val="bullet"/>
      <w:lvlText w:val="•"/>
      <w:lvlJc w:val="left"/>
      <w:pPr>
        <w:ind w:left="3575" w:hanging="274"/>
      </w:pPr>
      <w:rPr>
        <w:rFonts w:hint="default"/>
        <w:lang w:val="pt-PT" w:eastAsia="en-US" w:bidi="ar-SA"/>
      </w:rPr>
    </w:lvl>
    <w:lvl w:ilvl="5" w:tplc="9E7EAEF2">
      <w:numFmt w:val="bullet"/>
      <w:lvlText w:val="•"/>
      <w:lvlJc w:val="left"/>
      <w:pPr>
        <w:ind w:left="4553" w:hanging="274"/>
      </w:pPr>
      <w:rPr>
        <w:rFonts w:hint="default"/>
        <w:lang w:val="pt-PT" w:eastAsia="en-US" w:bidi="ar-SA"/>
      </w:rPr>
    </w:lvl>
    <w:lvl w:ilvl="6" w:tplc="0C16E314">
      <w:numFmt w:val="bullet"/>
      <w:lvlText w:val="•"/>
      <w:lvlJc w:val="left"/>
      <w:pPr>
        <w:ind w:left="5532" w:hanging="274"/>
      </w:pPr>
      <w:rPr>
        <w:rFonts w:hint="default"/>
        <w:lang w:val="pt-PT" w:eastAsia="en-US" w:bidi="ar-SA"/>
      </w:rPr>
    </w:lvl>
    <w:lvl w:ilvl="7" w:tplc="3438AE24">
      <w:numFmt w:val="bullet"/>
      <w:lvlText w:val="•"/>
      <w:lvlJc w:val="left"/>
      <w:pPr>
        <w:ind w:left="6510" w:hanging="274"/>
      </w:pPr>
      <w:rPr>
        <w:rFonts w:hint="default"/>
        <w:lang w:val="pt-PT" w:eastAsia="en-US" w:bidi="ar-SA"/>
      </w:rPr>
    </w:lvl>
    <w:lvl w:ilvl="8" w:tplc="24368B6A">
      <w:numFmt w:val="bullet"/>
      <w:lvlText w:val="•"/>
      <w:lvlJc w:val="left"/>
      <w:pPr>
        <w:ind w:left="7489" w:hanging="274"/>
      </w:pPr>
      <w:rPr>
        <w:rFonts w:hint="default"/>
        <w:lang w:val="pt-PT" w:eastAsia="en-US" w:bidi="ar-SA"/>
      </w:rPr>
    </w:lvl>
  </w:abstractNum>
  <w:abstractNum w:abstractNumId="23">
    <w:nsid w:val="4BE5664F"/>
    <w:multiLevelType w:val="multilevel"/>
    <w:tmpl w:val="4F42EA4C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D2E2075"/>
    <w:multiLevelType w:val="hybridMultilevel"/>
    <w:tmpl w:val="0AF00DC0"/>
    <w:lvl w:ilvl="0" w:tplc="D3060E32">
      <w:start w:val="1"/>
      <w:numFmt w:val="upperRoman"/>
      <w:lvlText w:val="%1."/>
      <w:lvlJc w:val="left"/>
      <w:pPr>
        <w:ind w:left="405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FAE0EBF4">
      <w:start w:val="1"/>
      <w:numFmt w:val="lowerLetter"/>
      <w:lvlText w:val="%2)"/>
      <w:lvlJc w:val="left"/>
      <w:pPr>
        <w:ind w:left="904" w:hanging="257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pt-PT" w:eastAsia="en-US" w:bidi="ar-SA"/>
      </w:rPr>
    </w:lvl>
    <w:lvl w:ilvl="2" w:tplc="B4C8DAAC">
      <w:numFmt w:val="bullet"/>
      <w:lvlText w:val="•"/>
      <w:lvlJc w:val="left"/>
      <w:pPr>
        <w:ind w:left="900" w:hanging="257"/>
      </w:pPr>
      <w:rPr>
        <w:rFonts w:hint="default"/>
        <w:lang w:val="pt-PT" w:eastAsia="en-US" w:bidi="ar-SA"/>
      </w:rPr>
    </w:lvl>
    <w:lvl w:ilvl="3" w:tplc="B49C5F58">
      <w:numFmt w:val="bullet"/>
      <w:lvlText w:val="•"/>
      <w:lvlJc w:val="left"/>
      <w:pPr>
        <w:ind w:left="1968" w:hanging="257"/>
      </w:pPr>
      <w:rPr>
        <w:rFonts w:hint="default"/>
        <w:lang w:val="pt-PT" w:eastAsia="en-US" w:bidi="ar-SA"/>
      </w:rPr>
    </w:lvl>
    <w:lvl w:ilvl="4" w:tplc="37CE64A0">
      <w:numFmt w:val="bullet"/>
      <w:lvlText w:val="•"/>
      <w:lvlJc w:val="left"/>
      <w:pPr>
        <w:ind w:left="3036" w:hanging="257"/>
      </w:pPr>
      <w:rPr>
        <w:rFonts w:hint="default"/>
        <w:lang w:val="pt-PT" w:eastAsia="en-US" w:bidi="ar-SA"/>
      </w:rPr>
    </w:lvl>
    <w:lvl w:ilvl="5" w:tplc="BDE80546">
      <w:numFmt w:val="bullet"/>
      <w:lvlText w:val="•"/>
      <w:lvlJc w:val="left"/>
      <w:pPr>
        <w:ind w:left="4104" w:hanging="257"/>
      </w:pPr>
      <w:rPr>
        <w:rFonts w:hint="default"/>
        <w:lang w:val="pt-PT" w:eastAsia="en-US" w:bidi="ar-SA"/>
      </w:rPr>
    </w:lvl>
    <w:lvl w:ilvl="6" w:tplc="BF023860">
      <w:numFmt w:val="bullet"/>
      <w:lvlText w:val="•"/>
      <w:lvlJc w:val="left"/>
      <w:pPr>
        <w:ind w:left="5173" w:hanging="257"/>
      </w:pPr>
      <w:rPr>
        <w:rFonts w:hint="default"/>
        <w:lang w:val="pt-PT" w:eastAsia="en-US" w:bidi="ar-SA"/>
      </w:rPr>
    </w:lvl>
    <w:lvl w:ilvl="7" w:tplc="2ECE0048">
      <w:numFmt w:val="bullet"/>
      <w:lvlText w:val="•"/>
      <w:lvlJc w:val="left"/>
      <w:pPr>
        <w:ind w:left="6241" w:hanging="257"/>
      </w:pPr>
      <w:rPr>
        <w:rFonts w:hint="default"/>
        <w:lang w:val="pt-PT" w:eastAsia="en-US" w:bidi="ar-SA"/>
      </w:rPr>
    </w:lvl>
    <w:lvl w:ilvl="8" w:tplc="1DDC01E4">
      <w:numFmt w:val="bullet"/>
      <w:lvlText w:val="•"/>
      <w:lvlJc w:val="left"/>
      <w:pPr>
        <w:ind w:left="7309" w:hanging="257"/>
      </w:pPr>
      <w:rPr>
        <w:rFonts w:hint="default"/>
        <w:lang w:val="pt-PT" w:eastAsia="en-US" w:bidi="ar-SA"/>
      </w:rPr>
    </w:lvl>
  </w:abstractNum>
  <w:abstractNum w:abstractNumId="25">
    <w:nsid w:val="4E8338AB"/>
    <w:multiLevelType w:val="hybridMultilevel"/>
    <w:tmpl w:val="8E8030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681836"/>
    <w:multiLevelType w:val="hybridMultilevel"/>
    <w:tmpl w:val="16A624BA"/>
    <w:lvl w:ilvl="0" w:tplc="7076DB40">
      <w:start w:val="5"/>
      <w:numFmt w:val="decimal"/>
      <w:lvlText w:val="%1."/>
      <w:lvlJc w:val="left"/>
      <w:pPr>
        <w:ind w:left="488" w:hanging="23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 w:tplc="A268047A">
      <w:numFmt w:val="none"/>
      <w:lvlText w:val=""/>
      <w:lvlJc w:val="left"/>
      <w:pPr>
        <w:tabs>
          <w:tab w:val="num" w:pos="360"/>
        </w:tabs>
      </w:pPr>
    </w:lvl>
    <w:lvl w:ilvl="2" w:tplc="0E08B022">
      <w:numFmt w:val="bullet"/>
      <w:lvlText w:val="•"/>
      <w:lvlJc w:val="left"/>
      <w:pPr>
        <w:ind w:left="2538" w:hanging="440"/>
      </w:pPr>
      <w:rPr>
        <w:rFonts w:hint="default"/>
        <w:lang w:val="pt-PT" w:eastAsia="en-US" w:bidi="ar-SA"/>
      </w:rPr>
    </w:lvl>
    <w:lvl w:ilvl="3" w:tplc="AEDCA66A">
      <w:numFmt w:val="bullet"/>
      <w:lvlText w:val="•"/>
      <w:lvlJc w:val="left"/>
      <w:pPr>
        <w:ind w:left="3568" w:hanging="440"/>
      </w:pPr>
      <w:rPr>
        <w:rFonts w:hint="default"/>
        <w:lang w:val="pt-PT" w:eastAsia="en-US" w:bidi="ar-SA"/>
      </w:rPr>
    </w:lvl>
    <w:lvl w:ilvl="4" w:tplc="BE009D0C">
      <w:numFmt w:val="bullet"/>
      <w:lvlText w:val="•"/>
      <w:lvlJc w:val="left"/>
      <w:pPr>
        <w:ind w:left="4597" w:hanging="440"/>
      </w:pPr>
      <w:rPr>
        <w:rFonts w:hint="default"/>
        <w:lang w:val="pt-PT" w:eastAsia="en-US" w:bidi="ar-SA"/>
      </w:rPr>
    </w:lvl>
    <w:lvl w:ilvl="5" w:tplc="410A71EE">
      <w:numFmt w:val="bullet"/>
      <w:lvlText w:val="•"/>
      <w:lvlJc w:val="left"/>
      <w:pPr>
        <w:ind w:left="5626" w:hanging="440"/>
      </w:pPr>
      <w:rPr>
        <w:rFonts w:hint="default"/>
        <w:lang w:val="pt-PT" w:eastAsia="en-US" w:bidi="ar-SA"/>
      </w:rPr>
    </w:lvl>
    <w:lvl w:ilvl="6" w:tplc="3CFAA346">
      <w:numFmt w:val="bullet"/>
      <w:lvlText w:val="•"/>
      <w:lvlJc w:val="left"/>
      <w:pPr>
        <w:ind w:left="6656" w:hanging="440"/>
      </w:pPr>
      <w:rPr>
        <w:rFonts w:hint="default"/>
        <w:lang w:val="pt-PT" w:eastAsia="en-US" w:bidi="ar-SA"/>
      </w:rPr>
    </w:lvl>
    <w:lvl w:ilvl="7" w:tplc="1DC2E20E">
      <w:numFmt w:val="bullet"/>
      <w:lvlText w:val="•"/>
      <w:lvlJc w:val="left"/>
      <w:pPr>
        <w:ind w:left="7685" w:hanging="440"/>
      </w:pPr>
      <w:rPr>
        <w:rFonts w:hint="default"/>
        <w:lang w:val="pt-PT" w:eastAsia="en-US" w:bidi="ar-SA"/>
      </w:rPr>
    </w:lvl>
    <w:lvl w:ilvl="8" w:tplc="D3E2184C">
      <w:numFmt w:val="bullet"/>
      <w:lvlText w:val="•"/>
      <w:lvlJc w:val="left"/>
      <w:pPr>
        <w:ind w:left="8714" w:hanging="440"/>
      </w:pPr>
      <w:rPr>
        <w:rFonts w:hint="default"/>
        <w:lang w:val="pt-PT" w:eastAsia="en-US" w:bidi="ar-SA"/>
      </w:rPr>
    </w:lvl>
  </w:abstractNum>
  <w:abstractNum w:abstractNumId="27">
    <w:nsid w:val="509351B5"/>
    <w:multiLevelType w:val="multilevel"/>
    <w:tmpl w:val="A0183A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8">
    <w:nsid w:val="56007BA9"/>
    <w:multiLevelType w:val="hybridMultilevel"/>
    <w:tmpl w:val="A2704A86"/>
    <w:lvl w:ilvl="0" w:tplc="50FEA3BC">
      <w:start w:val="5"/>
      <w:numFmt w:val="decimal"/>
      <w:lvlText w:val="%1"/>
      <w:lvlJc w:val="left"/>
      <w:pPr>
        <w:ind w:left="488" w:hanging="406"/>
        <w:jc w:val="left"/>
      </w:pPr>
      <w:rPr>
        <w:rFonts w:hint="default"/>
        <w:lang w:val="pt-PT" w:eastAsia="en-US" w:bidi="ar-SA"/>
      </w:rPr>
    </w:lvl>
    <w:lvl w:ilvl="1" w:tplc="D3A4E384">
      <w:numFmt w:val="none"/>
      <w:lvlText w:val=""/>
      <w:lvlJc w:val="left"/>
      <w:pPr>
        <w:tabs>
          <w:tab w:val="num" w:pos="360"/>
        </w:tabs>
      </w:pPr>
    </w:lvl>
    <w:lvl w:ilvl="2" w:tplc="DD56DDFC">
      <w:numFmt w:val="bullet"/>
      <w:lvlText w:val="•"/>
      <w:lvlJc w:val="left"/>
      <w:pPr>
        <w:ind w:left="2538" w:hanging="406"/>
      </w:pPr>
      <w:rPr>
        <w:rFonts w:hint="default"/>
        <w:lang w:val="pt-PT" w:eastAsia="en-US" w:bidi="ar-SA"/>
      </w:rPr>
    </w:lvl>
    <w:lvl w:ilvl="3" w:tplc="BEFECFDC">
      <w:numFmt w:val="bullet"/>
      <w:lvlText w:val="•"/>
      <w:lvlJc w:val="left"/>
      <w:pPr>
        <w:ind w:left="3568" w:hanging="406"/>
      </w:pPr>
      <w:rPr>
        <w:rFonts w:hint="default"/>
        <w:lang w:val="pt-PT" w:eastAsia="en-US" w:bidi="ar-SA"/>
      </w:rPr>
    </w:lvl>
    <w:lvl w:ilvl="4" w:tplc="E47E6AC6">
      <w:numFmt w:val="bullet"/>
      <w:lvlText w:val="•"/>
      <w:lvlJc w:val="left"/>
      <w:pPr>
        <w:ind w:left="4597" w:hanging="406"/>
      </w:pPr>
      <w:rPr>
        <w:rFonts w:hint="default"/>
        <w:lang w:val="pt-PT" w:eastAsia="en-US" w:bidi="ar-SA"/>
      </w:rPr>
    </w:lvl>
    <w:lvl w:ilvl="5" w:tplc="A40269D4">
      <w:numFmt w:val="bullet"/>
      <w:lvlText w:val="•"/>
      <w:lvlJc w:val="left"/>
      <w:pPr>
        <w:ind w:left="5626" w:hanging="406"/>
      </w:pPr>
      <w:rPr>
        <w:rFonts w:hint="default"/>
        <w:lang w:val="pt-PT" w:eastAsia="en-US" w:bidi="ar-SA"/>
      </w:rPr>
    </w:lvl>
    <w:lvl w:ilvl="6" w:tplc="85626F22">
      <w:numFmt w:val="bullet"/>
      <w:lvlText w:val="•"/>
      <w:lvlJc w:val="left"/>
      <w:pPr>
        <w:ind w:left="6656" w:hanging="406"/>
      </w:pPr>
      <w:rPr>
        <w:rFonts w:hint="default"/>
        <w:lang w:val="pt-PT" w:eastAsia="en-US" w:bidi="ar-SA"/>
      </w:rPr>
    </w:lvl>
    <w:lvl w:ilvl="7" w:tplc="C7349A94">
      <w:numFmt w:val="bullet"/>
      <w:lvlText w:val="•"/>
      <w:lvlJc w:val="left"/>
      <w:pPr>
        <w:ind w:left="7685" w:hanging="406"/>
      </w:pPr>
      <w:rPr>
        <w:rFonts w:hint="default"/>
        <w:lang w:val="pt-PT" w:eastAsia="en-US" w:bidi="ar-SA"/>
      </w:rPr>
    </w:lvl>
    <w:lvl w:ilvl="8" w:tplc="A9268C62">
      <w:numFmt w:val="bullet"/>
      <w:lvlText w:val="•"/>
      <w:lvlJc w:val="left"/>
      <w:pPr>
        <w:ind w:left="8714" w:hanging="406"/>
      </w:pPr>
      <w:rPr>
        <w:rFonts w:hint="default"/>
        <w:lang w:val="pt-PT" w:eastAsia="en-US" w:bidi="ar-SA"/>
      </w:rPr>
    </w:lvl>
  </w:abstractNum>
  <w:abstractNum w:abstractNumId="29">
    <w:nsid w:val="5DF542F9"/>
    <w:multiLevelType w:val="hybridMultilevel"/>
    <w:tmpl w:val="07E8C28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A9005C"/>
    <w:multiLevelType w:val="hybridMultilevel"/>
    <w:tmpl w:val="59A8F4F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479AD"/>
    <w:multiLevelType w:val="hybridMultilevel"/>
    <w:tmpl w:val="4E9E6C58"/>
    <w:lvl w:ilvl="0" w:tplc="F918AD80">
      <w:start w:val="1"/>
      <w:numFmt w:val="upperRoman"/>
      <w:lvlText w:val="%1)"/>
      <w:lvlJc w:val="left"/>
      <w:pPr>
        <w:ind w:left="417" w:hanging="19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0923FC6">
      <w:numFmt w:val="none"/>
      <w:lvlText w:val=""/>
      <w:lvlJc w:val="left"/>
      <w:pPr>
        <w:tabs>
          <w:tab w:val="num" w:pos="360"/>
        </w:tabs>
      </w:pPr>
    </w:lvl>
    <w:lvl w:ilvl="2" w:tplc="DF3E02D4">
      <w:numFmt w:val="bullet"/>
      <w:lvlText w:val="•"/>
      <w:lvlJc w:val="left"/>
      <w:pPr>
        <w:ind w:left="1494" w:hanging="502"/>
      </w:pPr>
      <w:rPr>
        <w:rFonts w:hint="default"/>
        <w:lang w:val="pt-PT" w:eastAsia="en-US" w:bidi="ar-SA"/>
      </w:rPr>
    </w:lvl>
    <w:lvl w:ilvl="3" w:tplc="DE5031D8">
      <w:numFmt w:val="bullet"/>
      <w:lvlText w:val="•"/>
      <w:lvlJc w:val="left"/>
      <w:pPr>
        <w:ind w:left="2488" w:hanging="502"/>
      </w:pPr>
      <w:rPr>
        <w:rFonts w:hint="default"/>
        <w:lang w:val="pt-PT" w:eastAsia="en-US" w:bidi="ar-SA"/>
      </w:rPr>
    </w:lvl>
    <w:lvl w:ilvl="4" w:tplc="83AE194C">
      <w:numFmt w:val="bullet"/>
      <w:lvlText w:val="•"/>
      <w:lvlJc w:val="left"/>
      <w:pPr>
        <w:ind w:left="3482" w:hanging="502"/>
      </w:pPr>
      <w:rPr>
        <w:rFonts w:hint="default"/>
        <w:lang w:val="pt-PT" w:eastAsia="en-US" w:bidi="ar-SA"/>
      </w:rPr>
    </w:lvl>
    <w:lvl w:ilvl="5" w:tplc="B91857C6">
      <w:numFmt w:val="bullet"/>
      <w:lvlText w:val="•"/>
      <w:lvlJc w:val="left"/>
      <w:pPr>
        <w:ind w:left="4476" w:hanging="502"/>
      </w:pPr>
      <w:rPr>
        <w:rFonts w:hint="default"/>
        <w:lang w:val="pt-PT" w:eastAsia="en-US" w:bidi="ar-SA"/>
      </w:rPr>
    </w:lvl>
    <w:lvl w:ilvl="6" w:tplc="D3723F18">
      <w:numFmt w:val="bullet"/>
      <w:lvlText w:val="•"/>
      <w:lvlJc w:val="left"/>
      <w:pPr>
        <w:ind w:left="5470" w:hanging="502"/>
      </w:pPr>
      <w:rPr>
        <w:rFonts w:hint="default"/>
        <w:lang w:val="pt-PT" w:eastAsia="en-US" w:bidi="ar-SA"/>
      </w:rPr>
    </w:lvl>
    <w:lvl w:ilvl="7" w:tplc="E424B432">
      <w:numFmt w:val="bullet"/>
      <w:lvlText w:val="•"/>
      <w:lvlJc w:val="left"/>
      <w:pPr>
        <w:ind w:left="6464" w:hanging="502"/>
      </w:pPr>
      <w:rPr>
        <w:rFonts w:hint="default"/>
        <w:lang w:val="pt-PT" w:eastAsia="en-US" w:bidi="ar-SA"/>
      </w:rPr>
    </w:lvl>
    <w:lvl w:ilvl="8" w:tplc="98B8333C">
      <w:numFmt w:val="bullet"/>
      <w:lvlText w:val="•"/>
      <w:lvlJc w:val="left"/>
      <w:pPr>
        <w:ind w:left="7458" w:hanging="502"/>
      </w:pPr>
      <w:rPr>
        <w:rFonts w:hint="default"/>
        <w:lang w:val="pt-PT" w:eastAsia="en-US" w:bidi="ar-SA"/>
      </w:rPr>
    </w:lvl>
  </w:abstractNum>
  <w:abstractNum w:abstractNumId="32">
    <w:nsid w:val="6DA114A3"/>
    <w:multiLevelType w:val="hybridMultilevel"/>
    <w:tmpl w:val="C8620136"/>
    <w:lvl w:ilvl="0" w:tplc="AE06A492">
      <w:numFmt w:val="bullet"/>
      <w:lvlText w:val=""/>
      <w:lvlJc w:val="left"/>
      <w:pPr>
        <w:ind w:left="929" w:hanging="349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04908092">
      <w:numFmt w:val="bullet"/>
      <w:lvlText w:val="•"/>
      <w:lvlJc w:val="left"/>
      <w:pPr>
        <w:ind w:left="1772" w:hanging="349"/>
      </w:pPr>
      <w:rPr>
        <w:rFonts w:hint="default"/>
        <w:lang w:val="pt-PT" w:eastAsia="en-US" w:bidi="ar-SA"/>
      </w:rPr>
    </w:lvl>
    <w:lvl w:ilvl="2" w:tplc="BE0C6910">
      <w:numFmt w:val="bullet"/>
      <w:lvlText w:val="•"/>
      <w:lvlJc w:val="left"/>
      <w:pPr>
        <w:ind w:left="2625" w:hanging="349"/>
      </w:pPr>
      <w:rPr>
        <w:rFonts w:hint="default"/>
        <w:lang w:val="pt-PT" w:eastAsia="en-US" w:bidi="ar-SA"/>
      </w:rPr>
    </w:lvl>
    <w:lvl w:ilvl="3" w:tplc="09A2F556">
      <w:numFmt w:val="bullet"/>
      <w:lvlText w:val="•"/>
      <w:lvlJc w:val="left"/>
      <w:pPr>
        <w:ind w:left="3477" w:hanging="349"/>
      </w:pPr>
      <w:rPr>
        <w:rFonts w:hint="default"/>
        <w:lang w:val="pt-PT" w:eastAsia="en-US" w:bidi="ar-SA"/>
      </w:rPr>
    </w:lvl>
    <w:lvl w:ilvl="4" w:tplc="98580070">
      <w:numFmt w:val="bullet"/>
      <w:lvlText w:val="•"/>
      <w:lvlJc w:val="left"/>
      <w:pPr>
        <w:ind w:left="4330" w:hanging="349"/>
      </w:pPr>
      <w:rPr>
        <w:rFonts w:hint="default"/>
        <w:lang w:val="pt-PT" w:eastAsia="en-US" w:bidi="ar-SA"/>
      </w:rPr>
    </w:lvl>
    <w:lvl w:ilvl="5" w:tplc="0276C71A">
      <w:numFmt w:val="bullet"/>
      <w:lvlText w:val="•"/>
      <w:lvlJc w:val="left"/>
      <w:pPr>
        <w:ind w:left="5183" w:hanging="349"/>
      </w:pPr>
      <w:rPr>
        <w:rFonts w:hint="default"/>
        <w:lang w:val="pt-PT" w:eastAsia="en-US" w:bidi="ar-SA"/>
      </w:rPr>
    </w:lvl>
    <w:lvl w:ilvl="6" w:tplc="BC406A24">
      <w:numFmt w:val="bullet"/>
      <w:lvlText w:val="•"/>
      <w:lvlJc w:val="left"/>
      <w:pPr>
        <w:ind w:left="6035" w:hanging="349"/>
      </w:pPr>
      <w:rPr>
        <w:rFonts w:hint="default"/>
        <w:lang w:val="pt-PT" w:eastAsia="en-US" w:bidi="ar-SA"/>
      </w:rPr>
    </w:lvl>
    <w:lvl w:ilvl="7" w:tplc="4420ECE4">
      <w:numFmt w:val="bullet"/>
      <w:lvlText w:val="•"/>
      <w:lvlJc w:val="left"/>
      <w:pPr>
        <w:ind w:left="6888" w:hanging="349"/>
      </w:pPr>
      <w:rPr>
        <w:rFonts w:hint="default"/>
        <w:lang w:val="pt-PT" w:eastAsia="en-US" w:bidi="ar-SA"/>
      </w:rPr>
    </w:lvl>
    <w:lvl w:ilvl="8" w:tplc="891C8784">
      <w:numFmt w:val="bullet"/>
      <w:lvlText w:val="•"/>
      <w:lvlJc w:val="left"/>
      <w:pPr>
        <w:ind w:left="7741" w:hanging="349"/>
      </w:pPr>
      <w:rPr>
        <w:rFonts w:hint="default"/>
        <w:lang w:val="pt-PT" w:eastAsia="en-US" w:bidi="ar-SA"/>
      </w:rPr>
    </w:lvl>
  </w:abstractNum>
  <w:abstractNum w:abstractNumId="33">
    <w:nsid w:val="70B804AA"/>
    <w:multiLevelType w:val="multilevel"/>
    <w:tmpl w:val="2E7A4E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4">
    <w:nsid w:val="71533D0A"/>
    <w:multiLevelType w:val="hybridMultilevel"/>
    <w:tmpl w:val="7982CB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96566D"/>
    <w:multiLevelType w:val="hybridMultilevel"/>
    <w:tmpl w:val="235611F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D2A7D80"/>
    <w:multiLevelType w:val="hybridMultilevel"/>
    <w:tmpl w:val="14649C3C"/>
    <w:lvl w:ilvl="0" w:tplc="185E0DEE">
      <w:start w:val="2"/>
      <w:numFmt w:val="decimal"/>
      <w:lvlText w:val="%1"/>
      <w:lvlJc w:val="left"/>
      <w:pPr>
        <w:ind w:left="221" w:hanging="464"/>
      </w:pPr>
      <w:rPr>
        <w:rFonts w:hint="default"/>
        <w:lang w:val="pt-PT" w:eastAsia="en-US" w:bidi="ar-SA"/>
      </w:rPr>
    </w:lvl>
    <w:lvl w:ilvl="1" w:tplc="DEACFCB8">
      <w:numFmt w:val="none"/>
      <w:lvlText w:val=""/>
      <w:lvlJc w:val="left"/>
      <w:pPr>
        <w:tabs>
          <w:tab w:val="num" w:pos="360"/>
        </w:tabs>
      </w:pPr>
    </w:lvl>
    <w:lvl w:ilvl="2" w:tplc="AF84E8B0">
      <w:numFmt w:val="bullet"/>
      <w:lvlText w:val="•"/>
      <w:lvlJc w:val="left"/>
      <w:pPr>
        <w:ind w:left="2065" w:hanging="464"/>
      </w:pPr>
      <w:rPr>
        <w:rFonts w:hint="default"/>
        <w:lang w:val="pt-PT" w:eastAsia="en-US" w:bidi="ar-SA"/>
      </w:rPr>
    </w:lvl>
    <w:lvl w:ilvl="3" w:tplc="5EC4197A">
      <w:numFmt w:val="bullet"/>
      <w:lvlText w:val="•"/>
      <w:lvlJc w:val="left"/>
      <w:pPr>
        <w:ind w:left="2987" w:hanging="464"/>
      </w:pPr>
      <w:rPr>
        <w:rFonts w:hint="default"/>
        <w:lang w:val="pt-PT" w:eastAsia="en-US" w:bidi="ar-SA"/>
      </w:rPr>
    </w:lvl>
    <w:lvl w:ilvl="4" w:tplc="D8166714">
      <w:numFmt w:val="bullet"/>
      <w:lvlText w:val="•"/>
      <w:lvlJc w:val="left"/>
      <w:pPr>
        <w:ind w:left="3910" w:hanging="464"/>
      </w:pPr>
      <w:rPr>
        <w:rFonts w:hint="default"/>
        <w:lang w:val="pt-PT" w:eastAsia="en-US" w:bidi="ar-SA"/>
      </w:rPr>
    </w:lvl>
    <w:lvl w:ilvl="5" w:tplc="C7BE6120">
      <w:numFmt w:val="bullet"/>
      <w:lvlText w:val="•"/>
      <w:lvlJc w:val="left"/>
      <w:pPr>
        <w:ind w:left="4833" w:hanging="464"/>
      </w:pPr>
      <w:rPr>
        <w:rFonts w:hint="default"/>
        <w:lang w:val="pt-PT" w:eastAsia="en-US" w:bidi="ar-SA"/>
      </w:rPr>
    </w:lvl>
    <w:lvl w:ilvl="6" w:tplc="8DB250A2">
      <w:numFmt w:val="bullet"/>
      <w:lvlText w:val="•"/>
      <w:lvlJc w:val="left"/>
      <w:pPr>
        <w:ind w:left="5755" w:hanging="464"/>
      </w:pPr>
      <w:rPr>
        <w:rFonts w:hint="default"/>
        <w:lang w:val="pt-PT" w:eastAsia="en-US" w:bidi="ar-SA"/>
      </w:rPr>
    </w:lvl>
    <w:lvl w:ilvl="7" w:tplc="B8226FCE">
      <w:numFmt w:val="bullet"/>
      <w:lvlText w:val="•"/>
      <w:lvlJc w:val="left"/>
      <w:pPr>
        <w:ind w:left="6678" w:hanging="464"/>
      </w:pPr>
      <w:rPr>
        <w:rFonts w:hint="default"/>
        <w:lang w:val="pt-PT" w:eastAsia="en-US" w:bidi="ar-SA"/>
      </w:rPr>
    </w:lvl>
    <w:lvl w:ilvl="8" w:tplc="98C66838">
      <w:numFmt w:val="bullet"/>
      <w:lvlText w:val="•"/>
      <w:lvlJc w:val="left"/>
      <w:pPr>
        <w:ind w:left="7601" w:hanging="464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23"/>
  </w:num>
  <w:num w:numId="5">
    <w:abstractNumId w:val="27"/>
  </w:num>
  <w:num w:numId="6">
    <w:abstractNumId w:val="7"/>
  </w:num>
  <w:num w:numId="7">
    <w:abstractNumId w:val="35"/>
  </w:num>
  <w:num w:numId="8">
    <w:abstractNumId w:val="21"/>
  </w:num>
  <w:num w:numId="9">
    <w:abstractNumId w:val="25"/>
  </w:num>
  <w:num w:numId="10">
    <w:abstractNumId w:val="29"/>
  </w:num>
  <w:num w:numId="11">
    <w:abstractNumId w:val="30"/>
  </w:num>
  <w:num w:numId="12">
    <w:abstractNumId w:val="26"/>
  </w:num>
  <w:num w:numId="13">
    <w:abstractNumId w:val="28"/>
  </w:num>
  <w:num w:numId="14">
    <w:abstractNumId w:val="11"/>
  </w:num>
  <w:num w:numId="15">
    <w:abstractNumId w:val="13"/>
  </w:num>
  <w:num w:numId="16">
    <w:abstractNumId w:val="24"/>
  </w:num>
  <w:num w:numId="17">
    <w:abstractNumId w:val="32"/>
  </w:num>
  <w:num w:numId="18">
    <w:abstractNumId w:val="8"/>
  </w:num>
  <w:num w:numId="19">
    <w:abstractNumId w:val="22"/>
  </w:num>
  <w:num w:numId="20">
    <w:abstractNumId w:val="0"/>
  </w:num>
  <w:num w:numId="21">
    <w:abstractNumId w:val="9"/>
  </w:num>
  <w:num w:numId="22">
    <w:abstractNumId w:val="19"/>
  </w:num>
  <w:num w:numId="23">
    <w:abstractNumId w:val="17"/>
  </w:num>
  <w:num w:numId="24">
    <w:abstractNumId w:val="10"/>
  </w:num>
  <w:num w:numId="25">
    <w:abstractNumId w:val="1"/>
  </w:num>
  <w:num w:numId="26">
    <w:abstractNumId w:val="31"/>
  </w:num>
  <w:num w:numId="27">
    <w:abstractNumId w:val="18"/>
  </w:num>
  <w:num w:numId="28">
    <w:abstractNumId w:val="3"/>
  </w:num>
  <w:num w:numId="29">
    <w:abstractNumId w:val="5"/>
  </w:num>
  <w:num w:numId="30">
    <w:abstractNumId w:val="20"/>
  </w:num>
  <w:num w:numId="31">
    <w:abstractNumId w:val="2"/>
  </w:num>
  <w:num w:numId="32">
    <w:abstractNumId w:val="16"/>
  </w:num>
  <w:num w:numId="33">
    <w:abstractNumId w:val="36"/>
  </w:num>
  <w:num w:numId="34">
    <w:abstractNumId w:val="33"/>
  </w:num>
  <w:num w:numId="35">
    <w:abstractNumId w:val="34"/>
  </w:num>
  <w:num w:numId="36">
    <w:abstractNumId w:val="14"/>
  </w:num>
  <w:num w:numId="37">
    <w:abstractNumId w:val="1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40057"/>
    <w:rsid w:val="0001454F"/>
    <w:rsid w:val="00020624"/>
    <w:rsid w:val="00084BFF"/>
    <w:rsid w:val="000A2626"/>
    <w:rsid w:val="000B1FA3"/>
    <w:rsid w:val="00131FB8"/>
    <w:rsid w:val="00186563"/>
    <w:rsid w:val="001B1E23"/>
    <w:rsid w:val="001C7077"/>
    <w:rsid w:val="001D3413"/>
    <w:rsid w:val="001D5057"/>
    <w:rsid w:val="00204964"/>
    <w:rsid w:val="002260B0"/>
    <w:rsid w:val="002327A3"/>
    <w:rsid w:val="002412F8"/>
    <w:rsid w:val="00251208"/>
    <w:rsid w:val="00251D61"/>
    <w:rsid w:val="00260E62"/>
    <w:rsid w:val="00267739"/>
    <w:rsid w:val="002734D6"/>
    <w:rsid w:val="002866D6"/>
    <w:rsid w:val="002A5FBF"/>
    <w:rsid w:val="002B5D91"/>
    <w:rsid w:val="002C4F82"/>
    <w:rsid w:val="002F1C24"/>
    <w:rsid w:val="0030263A"/>
    <w:rsid w:val="0030339D"/>
    <w:rsid w:val="00305442"/>
    <w:rsid w:val="0031597E"/>
    <w:rsid w:val="00315BAF"/>
    <w:rsid w:val="00341A2D"/>
    <w:rsid w:val="00346541"/>
    <w:rsid w:val="00372BC3"/>
    <w:rsid w:val="00374412"/>
    <w:rsid w:val="0038764E"/>
    <w:rsid w:val="003937C1"/>
    <w:rsid w:val="003E07BE"/>
    <w:rsid w:val="003E269F"/>
    <w:rsid w:val="003E59C1"/>
    <w:rsid w:val="003F31E4"/>
    <w:rsid w:val="003F3B3A"/>
    <w:rsid w:val="003F6F05"/>
    <w:rsid w:val="003F7C2A"/>
    <w:rsid w:val="0040164E"/>
    <w:rsid w:val="0041015C"/>
    <w:rsid w:val="00412AA3"/>
    <w:rsid w:val="004B299C"/>
    <w:rsid w:val="004B7D94"/>
    <w:rsid w:val="004C076A"/>
    <w:rsid w:val="004D6C3F"/>
    <w:rsid w:val="004F6C3D"/>
    <w:rsid w:val="005545BC"/>
    <w:rsid w:val="005D7490"/>
    <w:rsid w:val="005E4120"/>
    <w:rsid w:val="005E7DB3"/>
    <w:rsid w:val="00615B8A"/>
    <w:rsid w:val="00665300"/>
    <w:rsid w:val="006814C7"/>
    <w:rsid w:val="006A68DF"/>
    <w:rsid w:val="006B7A42"/>
    <w:rsid w:val="006E1D11"/>
    <w:rsid w:val="007075A9"/>
    <w:rsid w:val="00712464"/>
    <w:rsid w:val="00734350"/>
    <w:rsid w:val="007359B2"/>
    <w:rsid w:val="007464D0"/>
    <w:rsid w:val="007504C7"/>
    <w:rsid w:val="00760E26"/>
    <w:rsid w:val="00766F84"/>
    <w:rsid w:val="00786774"/>
    <w:rsid w:val="007918F0"/>
    <w:rsid w:val="00791CD6"/>
    <w:rsid w:val="00795C98"/>
    <w:rsid w:val="007A53B5"/>
    <w:rsid w:val="007B51E0"/>
    <w:rsid w:val="00810699"/>
    <w:rsid w:val="0081289C"/>
    <w:rsid w:val="00815244"/>
    <w:rsid w:val="008169D2"/>
    <w:rsid w:val="0082727D"/>
    <w:rsid w:val="0082764B"/>
    <w:rsid w:val="00827DDC"/>
    <w:rsid w:val="00846EB9"/>
    <w:rsid w:val="0085458A"/>
    <w:rsid w:val="00863086"/>
    <w:rsid w:val="008A2417"/>
    <w:rsid w:val="008B594A"/>
    <w:rsid w:val="008B6B1D"/>
    <w:rsid w:val="008F21D8"/>
    <w:rsid w:val="00911E98"/>
    <w:rsid w:val="0091525A"/>
    <w:rsid w:val="009254A3"/>
    <w:rsid w:val="0092733F"/>
    <w:rsid w:val="00936CF9"/>
    <w:rsid w:val="00941C56"/>
    <w:rsid w:val="00956564"/>
    <w:rsid w:val="00973D46"/>
    <w:rsid w:val="009850D7"/>
    <w:rsid w:val="009920FB"/>
    <w:rsid w:val="009A60E0"/>
    <w:rsid w:val="009B4257"/>
    <w:rsid w:val="009E5DE1"/>
    <w:rsid w:val="009F64F5"/>
    <w:rsid w:val="00A26674"/>
    <w:rsid w:val="00A363D0"/>
    <w:rsid w:val="00A3698B"/>
    <w:rsid w:val="00A60EBF"/>
    <w:rsid w:val="00A83213"/>
    <w:rsid w:val="00AE5135"/>
    <w:rsid w:val="00AF0557"/>
    <w:rsid w:val="00AF55E1"/>
    <w:rsid w:val="00B2015E"/>
    <w:rsid w:val="00B254D5"/>
    <w:rsid w:val="00B3174B"/>
    <w:rsid w:val="00B35140"/>
    <w:rsid w:val="00B47669"/>
    <w:rsid w:val="00B47DF6"/>
    <w:rsid w:val="00B52ACF"/>
    <w:rsid w:val="00B827AF"/>
    <w:rsid w:val="00B8615D"/>
    <w:rsid w:val="00BA39D0"/>
    <w:rsid w:val="00BD4FED"/>
    <w:rsid w:val="00BD6328"/>
    <w:rsid w:val="00BD75EF"/>
    <w:rsid w:val="00C06332"/>
    <w:rsid w:val="00C206E8"/>
    <w:rsid w:val="00C23AF0"/>
    <w:rsid w:val="00C2622E"/>
    <w:rsid w:val="00C40057"/>
    <w:rsid w:val="00C41E93"/>
    <w:rsid w:val="00C45291"/>
    <w:rsid w:val="00C45D5F"/>
    <w:rsid w:val="00C80882"/>
    <w:rsid w:val="00C83C39"/>
    <w:rsid w:val="00C93882"/>
    <w:rsid w:val="00CC68FE"/>
    <w:rsid w:val="00CF1490"/>
    <w:rsid w:val="00CF4C67"/>
    <w:rsid w:val="00D078DD"/>
    <w:rsid w:val="00D1005B"/>
    <w:rsid w:val="00D156B8"/>
    <w:rsid w:val="00D23EFC"/>
    <w:rsid w:val="00D27241"/>
    <w:rsid w:val="00D47CE0"/>
    <w:rsid w:val="00D71829"/>
    <w:rsid w:val="00D86E9F"/>
    <w:rsid w:val="00D94343"/>
    <w:rsid w:val="00DA10DE"/>
    <w:rsid w:val="00DA126F"/>
    <w:rsid w:val="00DA2337"/>
    <w:rsid w:val="00DA2BC1"/>
    <w:rsid w:val="00DA3084"/>
    <w:rsid w:val="00DB2D7C"/>
    <w:rsid w:val="00DC1009"/>
    <w:rsid w:val="00DC463B"/>
    <w:rsid w:val="00DE73E0"/>
    <w:rsid w:val="00E123EA"/>
    <w:rsid w:val="00E45120"/>
    <w:rsid w:val="00E535A1"/>
    <w:rsid w:val="00E64AEE"/>
    <w:rsid w:val="00E94B3A"/>
    <w:rsid w:val="00EA192E"/>
    <w:rsid w:val="00EB43CE"/>
    <w:rsid w:val="00F15D73"/>
    <w:rsid w:val="00F31A85"/>
    <w:rsid w:val="00F32557"/>
    <w:rsid w:val="00F4739E"/>
    <w:rsid w:val="00F605B7"/>
    <w:rsid w:val="00F63847"/>
    <w:rsid w:val="00F675D7"/>
    <w:rsid w:val="00FE4789"/>
    <w:rsid w:val="00FF5AB0"/>
    <w:rsid w:val="00FF7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40057"/>
    <w:rPr>
      <w:rFonts w:ascii="Calibri" w:eastAsia="Calibri" w:hAnsi="Calibri" w:cs="Calibri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026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30263A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263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00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C40057"/>
  </w:style>
  <w:style w:type="paragraph" w:customStyle="1" w:styleId="Heading1">
    <w:name w:val="Heading 1"/>
    <w:basedOn w:val="Normal"/>
    <w:uiPriority w:val="1"/>
    <w:qFormat/>
    <w:rsid w:val="00C40057"/>
    <w:pPr>
      <w:ind w:left="2612"/>
      <w:jc w:val="center"/>
      <w:outlineLvl w:val="1"/>
    </w:pPr>
    <w:rPr>
      <w:b/>
      <w:bCs/>
    </w:rPr>
  </w:style>
  <w:style w:type="paragraph" w:styleId="PargrafodaLista">
    <w:name w:val="List Paragraph"/>
    <w:basedOn w:val="Normal"/>
    <w:uiPriority w:val="1"/>
    <w:qFormat/>
    <w:rsid w:val="00C40057"/>
    <w:pPr>
      <w:ind w:left="1134" w:firstLine="707"/>
      <w:jc w:val="both"/>
    </w:pPr>
  </w:style>
  <w:style w:type="paragraph" w:customStyle="1" w:styleId="TableParagraph">
    <w:name w:val="Table Paragraph"/>
    <w:basedOn w:val="Normal"/>
    <w:uiPriority w:val="1"/>
    <w:qFormat/>
    <w:rsid w:val="00C40057"/>
  </w:style>
  <w:style w:type="paragraph" w:styleId="Textodebalo">
    <w:name w:val="Balloon Text"/>
    <w:basedOn w:val="Normal"/>
    <w:link w:val="TextodebaloChar"/>
    <w:uiPriority w:val="99"/>
    <w:semiHidden/>
    <w:unhideWhenUsed/>
    <w:rsid w:val="0030339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339D"/>
    <w:rPr>
      <w:rFonts w:ascii="Tahoma" w:eastAsia="Calibri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semiHidden/>
    <w:unhideWhenUsed/>
    <w:rsid w:val="009152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1525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9152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91525A"/>
    <w:rPr>
      <w:rFonts w:ascii="Calibri" w:eastAsia="Calibri" w:hAnsi="Calibri" w:cs="Calibri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30263A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paragraph" w:styleId="NormalWeb">
    <w:name w:val="Normal (Web)"/>
    <w:basedOn w:val="Normal"/>
    <w:uiPriority w:val="99"/>
    <w:unhideWhenUsed/>
    <w:rsid w:val="0030263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30263A"/>
    <w:rPr>
      <w:b/>
      <w:bCs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263A"/>
    <w:rPr>
      <w:rFonts w:asciiTheme="majorHAnsi" w:eastAsiaTheme="majorEastAsia" w:hAnsiTheme="majorHAnsi" w:cstheme="majorBidi"/>
      <w:b/>
      <w:bCs/>
      <w:i/>
      <w:iCs/>
      <w:color w:val="4F81BD" w:themeColor="accent1"/>
      <w:lang w:val="pt-PT"/>
    </w:rPr>
  </w:style>
  <w:style w:type="character" w:customStyle="1" w:styleId="katex-mathml">
    <w:name w:val="katex-mathml"/>
    <w:basedOn w:val="Fontepargpadro"/>
    <w:rsid w:val="0030263A"/>
  </w:style>
  <w:style w:type="character" w:customStyle="1" w:styleId="mord">
    <w:name w:val="mord"/>
    <w:basedOn w:val="Fontepargpadro"/>
    <w:rsid w:val="0030263A"/>
  </w:style>
  <w:style w:type="character" w:customStyle="1" w:styleId="mrel">
    <w:name w:val="mrel"/>
    <w:basedOn w:val="Fontepargpadro"/>
    <w:rsid w:val="0030263A"/>
  </w:style>
  <w:style w:type="character" w:customStyle="1" w:styleId="mopen">
    <w:name w:val="mopen"/>
    <w:basedOn w:val="Fontepargpadro"/>
    <w:rsid w:val="0030263A"/>
  </w:style>
  <w:style w:type="character" w:customStyle="1" w:styleId="mclose">
    <w:name w:val="mclose"/>
    <w:basedOn w:val="Fontepargpadro"/>
    <w:rsid w:val="0030263A"/>
  </w:style>
  <w:style w:type="character" w:customStyle="1" w:styleId="mbin">
    <w:name w:val="mbin"/>
    <w:basedOn w:val="Fontepargpadro"/>
    <w:rsid w:val="0030263A"/>
  </w:style>
  <w:style w:type="character" w:customStyle="1" w:styleId="mpunct">
    <w:name w:val="mpunct"/>
    <w:basedOn w:val="Fontepargpadro"/>
    <w:rsid w:val="0030263A"/>
  </w:style>
  <w:style w:type="character" w:customStyle="1" w:styleId="Ttulo2Char">
    <w:name w:val="Título 2 Char"/>
    <w:basedOn w:val="Fontepargpadro"/>
    <w:link w:val="Ttulo2"/>
    <w:uiPriority w:val="9"/>
    <w:semiHidden/>
    <w:rsid w:val="003026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t-PT"/>
    </w:rPr>
  </w:style>
  <w:style w:type="character" w:styleId="nfase">
    <w:name w:val="Emphasis"/>
    <w:basedOn w:val="Fontepargpadro"/>
    <w:uiPriority w:val="20"/>
    <w:qFormat/>
    <w:rsid w:val="0040164E"/>
    <w:rPr>
      <w:i/>
      <w:iCs/>
    </w:rPr>
  </w:style>
  <w:style w:type="character" w:styleId="Hyperlink">
    <w:name w:val="Hyperlink"/>
    <w:basedOn w:val="Fontepargpadro"/>
    <w:uiPriority w:val="99"/>
    <w:unhideWhenUsed/>
    <w:rsid w:val="009920FB"/>
    <w:rPr>
      <w:color w:val="0000FF" w:themeColor="hyperlink"/>
      <w:u w:val="single"/>
    </w:rPr>
  </w:style>
  <w:style w:type="paragraph" w:customStyle="1" w:styleId="Heading2">
    <w:name w:val="Heading 2"/>
    <w:basedOn w:val="Normal"/>
    <w:uiPriority w:val="1"/>
    <w:qFormat/>
    <w:rsid w:val="00AE5135"/>
    <w:pPr>
      <w:ind w:left="488"/>
      <w:outlineLvl w:val="2"/>
    </w:pPr>
    <w:rPr>
      <w:rFonts w:ascii="Arial" w:eastAsia="Arial" w:hAnsi="Arial" w:cs="Arial"/>
      <w:b/>
      <w:bCs/>
      <w:sz w:val="21"/>
      <w:szCs w:val="21"/>
    </w:rPr>
  </w:style>
  <w:style w:type="paragraph" w:styleId="Ttulo">
    <w:name w:val="Title"/>
    <w:basedOn w:val="Normal"/>
    <w:link w:val="TtuloChar"/>
    <w:uiPriority w:val="1"/>
    <w:qFormat/>
    <w:rsid w:val="008B594A"/>
    <w:pPr>
      <w:spacing w:before="84"/>
      <w:ind w:left="3362" w:right="3291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"/>
    <w:rsid w:val="008B594A"/>
    <w:rPr>
      <w:rFonts w:ascii="Arial" w:eastAsia="Arial" w:hAnsi="Arial" w:cs="Arial"/>
      <w:b/>
      <w:bCs/>
      <w:sz w:val="24"/>
      <w:szCs w:val="24"/>
      <w:lang w:val="pt-PT"/>
    </w:rPr>
  </w:style>
  <w:style w:type="paragraph" w:styleId="SemEspaamento">
    <w:name w:val="No Spacing"/>
    <w:uiPriority w:val="1"/>
    <w:qFormat/>
    <w:rsid w:val="008B594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2C00B-F491-4146-BB70-79497F57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4957</Words>
  <Characters>26770</Characters>
  <Application>Microsoft Office Word</Application>
  <DocSecurity>0</DocSecurity>
  <Lines>223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Minuta de alteraÃ§Ã£o da ResoluÃ§Ã£o_ 26_2013_PNAE</vt:lpstr>
    </vt:vector>
  </TitlesOfParts>
  <Company>FNDE</Company>
  <LinksUpToDate>false</LinksUpToDate>
  <CharactersWithSpaces>31664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Minuta de alteraÃ§Ã£o da ResoluÃ§Ã£o_ 26_2013_PNAE</dc:title>
  <dc:creator>01696290155</dc:creator>
  <cp:lastModifiedBy>luciana.serra</cp:lastModifiedBy>
  <cp:revision>2</cp:revision>
  <dcterms:created xsi:type="dcterms:W3CDTF">2026-01-06T14:20:00Z</dcterms:created>
  <dcterms:modified xsi:type="dcterms:W3CDTF">2026-01-06T14:20:00Z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2025-10-31T00:00:00Z</vt:filetime>
  </property>
  <property fmtid="{D5CDD505-2E9C-101B-9397-08002B2CF9AE}" pid="5" name="Producer">
    <vt:lpwstr>Adobe PDF Library 23.3.247</vt:lpwstr>
  </property>
  <property fmtid="{D5CDD505-2E9C-101B-9397-08002B2CF9AE}" pid="6" name="SourceModified">
    <vt:lpwstr>D:20230705122213</vt:lpwstr>
  </property>
</Properties>
</file>